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653D" w:rsidRPr="00F13AB2" w:rsidRDefault="00C2249D">
      <w:pPr>
        <w:jc w:val="center"/>
        <w:rPr>
          <w:rFonts w:ascii="Times New Roman" w:hAnsi="Times New Roman" w:cs="Times New Roman"/>
          <w:b/>
          <w:sz w:val="24"/>
          <w:szCs w:val="24"/>
        </w:rPr>
      </w:pPr>
      <w:bookmarkStart w:id="0" w:name="_GoBack"/>
      <w:bookmarkEnd w:id="0"/>
      <w:r w:rsidRPr="00F13AB2">
        <w:rPr>
          <w:rFonts w:ascii="Times New Roman" w:hAnsi="Times New Roman" w:cs="Times New Roman"/>
          <w:b/>
          <w:sz w:val="24"/>
          <w:szCs w:val="24"/>
        </w:rPr>
        <w:t>Муниципальное</w:t>
      </w:r>
      <w:r w:rsidR="00500679" w:rsidRPr="00F13AB2">
        <w:rPr>
          <w:rFonts w:ascii="Times New Roman" w:hAnsi="Times New Roman" w:cs="Times New Roman"/>
          <w:b/>
          <w:sz w:val="24"/>
          <w:szCs w:val="24"/>
        </w:rPr>
        <w:t xml:space="preserve"> казенное учреждение города Барабинска </w:t>
      </w:r>
      <w:proofErr w:type="spellStart"/>
      <w:r w:rsidR="00500679" w:rsidRPr="00F13AB2">
        <w:rPr>
          <w:rFonts w:ascii="Times New Roman" w:hAnsi="Times New Roman" w:cs="Times New Roman"/>
          <w:b/>
          <w:sz w:val="24"/>
          <w:szCs w:val="24"/>
        </w:rPr>
        <w:t>Барабинского</w:t>
      </w:r>
      <w:proofErr w:type="spellEnd"/>
      <w:r w:rsidR="00500679" w:rsidRPr="00F13AB2">
        <w:rPr>
          <w:rFonts w:ascii="Times New Roman" w:hAnsi="Times New Roman" w:cs="Times New Roman"/>
          <w:b/>
          <w:sz w:val="24"/>
          <w:szCs w:val="24"/>
        </w:rPr>
        <w:t xml:space="preserve"> района Новосибирской области «Центр культуры и досуга» </w:t>
      </w:r>
    </w:p>
    <w:p w:rsidR="00B8653D" w:rsidRPr="00F13AB2" w:rsidRDefault="00B8653D">
      <w:pPr>
        <w:rPr>
          <w:rFonts w:ascii="Times New Roman" w:hAnsi="Times New Roman" w:cs="Times New Roman"/>
          <w:sz w:val="24"/>
          <w:szCs w:val="24"/>
        </w:rPr>
      </w:pPr>
    </w:p>
    <w:p w:rsidR="00520C47" w:rsidRDefault="00C2249D" w:rsidP="00520C47">
      <w:pPr>
        <w:jc w:val="center"/>
        <w:rPr>
          <w:rFonts w:ascii="Times New Roman" w:hAnsi="Times New Roman" w:cs="Times New Roman"/>
          <w:b/>
          <w:sz w:val="24"/>
          <w:szCs w:val="24"/>
        </w:rPr>
      </w:pPr>
      <w:r w:rsidRPr="00F13AB2">
        <w:rPr>
          <w:rFonts w:ascii="Times New Roman" w:hAnsi="Times New Roman" w:cs="Times New Roman"/>
          <w:b/>
          <w:sz w:val="24"/>
          <w:szCs w:val="24"/>
        </w:rPr>
        <w:t xml:space="preserve">Протокол </w:t>
      </w:r>
      <w:r w:rsidR="00520C47" w:rsidRPr="00F13AB2">
        <w:rPr>
          <w:rFonts w:ascii="Times New Roman" w:hAnsi="Times New Roman" w:cs="Times New Roman"/>
          <w:b/>
          <w:sz w:val="24"/>
          <w:szCs w:val="24"/>
        </w:rPr>
        <w:t>засед</w:t>
      </w:r>
      <w:r w:rsidR="00520C47">
        <w:rPr>
          <w:rFonts w:ascii="Times New Roman" w:hAnsi="Times New Roman" w:cs="Times New Roman"/>
          <w:b/>
          <w:sz w:val="24"/>
          <w:szCs w:val="24"/>
        </w:rPr>
        <w:t xml:space="preserve">ания Рабочей группы по разработке и реализации мер </w:t>
      </w:r>
    </w:p>
    <w:p w:rsidR="00520C47" w:rsidRDefault="00520C47" w:rsidP="00520C47">
      <w:pPr>
        <w:jc w:val="center"/>
        <w:rPr>
          <w:rFonts w:ascii="Times New Roman" w:hAnsi="Times New Roman" w:cs="Times New Roman"/>
          <w:b/>
          <w:sz w:val="24"/>
          <w:szCs w:val="24"/>
        </w:rPr>
      </w:pPr>
      <w:r>
        <w:rPr>
          <w:rFonts w:ascii="Times New Roman" w:hAnsi="Times New Roman" w:cs="Times New Roman"/>
          <w:b/>
          <w:sz w:val="24"/>
          <w:szCs w:val="24"/>
        </w:rPr>
        <w:t>по противодействию коррупции в МКУ «</w:t>
      </w:r>
      <w:proofErr w:type="spellStart"/>
      <w:r>
        <w:rPr>
          <w:rFonts w:ascii="Times New Roman" w:hAnsi="Times New Roman" w:cs="Times New Roman"/>
          <w:b/>
          <w:sz w:val="24"/>
          <w:szCs w:val="24"/>
        </w:rPr>
        <w:t>ЦКиД</w:t>
      </w:r>
      <w:proofErr w:type="spellEnd"/>
      <w:r>
        <w:rPr>
          <w:rFonts w:ascii="Times New Roman" w:hAnsi="Times New Roman" w:cs="Times New Roman"/>
          <w:b/>
          <w:sz w:val="24"/>
          <w:szCs w:val="24"/>
        </w:rPr>
        <w:t>»</w:t>
      </w:r>
    </w:p>
    <w:p w:rsidR="00B8653D" w:rsidRPr="00F13AB2" w:rsidRDefault="00B8653D">
      <w:pPr>
        <w:jc w:val="center"/>
        <w:rPr>
          <w:rFonts w:ascii="Times New Roman" w:hAnsi="Times New Roman" w:cs="Times New Roman"/>
          <w:b/>
          <w:sz w:val="24"/>
          <w:szCs w:val="24"/>
        </w:rPr>
      </w:pPr>
    </w:p>
    <w:p w:rsidR="00B8653D" w:rsidRPr="00F13AB2" w:rsidRDefault="00500679">
      <w:pPr>
        <w:rPr>
          <w:rFonts w:ascii="Times New Roman" w:hAnsi="Times New Roman" w:cs="Times New Roman"/>
          <w:sz w:val="24"/>
          <w:szCs w:val="24"/>
        </w:rPr>
      </w:pPr>
      <w:r w:rsidRPr="00F13AB2">
        <w:rPr>
          <w:rFonts w:ascii="Times New Roman" w:hAnsi="Times New Roman" w:cs="Times New Roman"/>
          <w:sz w:val="24"/>
          <w:szCs w:val="24"/>
        </w:rPr>
        <w:t>г. Барабинск</w:t>
      </w:r>
      <w:r w:rsidR="00C2249D" w:rsidRPr="00F13AB2">
        <w:rPr>
          <w:rFonts w:ascii="Times New Roman" w:hAnsi="Times New Roman" w:cs="Times New Roman"/>
          <w:sz w:val="24"/>
          <w:szCs w:val="24"/>
        </w:rPr>
        <w:t xml:space="preserve">                                                                                        </w:t>
      </w:r>
      <w:r w:rsidR="00CD46FA">
        <w:rPr>
          <w:rFonts w:ascii="Times New Roman" w:hAnsi="Times New Roman" w:cs="Times New Roman"/>
          <w:sz w:val="24"/>
          <w:szCs w:val="24"/>
        </w:rPr>
        <w:t xml:space="preserve">      </w:t>
      </w:r>
      <w:r w:rsidR="009F7B25">
        <w:rPr>
          <w:rFonts w:ascii="Times New Roman" w:hAnsi="Times New Roman" w:cs="Times New Roman"/>
          <w:sz w:val="24"/>
          <w:szCs w:val="24"/>
        </w:rPr>
        <w:t xml:space="preserve">                      </w:t>
      </w:r>
      <w:r w:rsidR="00CD46FA">
        <w:rPr>
          <w:rFonts w:ascii="Times New Roman" w:hAnsi="Times New Roman" w:cs="Times New Roman"/>
          <w:sz w:val="24"/>
          <w:szCs w:val="24"/>
        </w:rPr>
        <w:t xml:space="preserve"> </w:t>
      </w:r>
      <w:r w:rsidR="00A97D7C">
        <w:rPr>
          <w:rFonts w:ascii="Times New Roman" w:hAnsi="Times New Roman" w:cs="Times New Roman"/>
          <w:sz w:val="24"/>
          <w:szCs w:val="24"/>
        </w:rPr>
        <w:t xml:space="preserve"> «2</w:t>
      </w:r>
      <w:r w:rsidR="00AF451E">
        <w:rPr>
          <w:rFonts w:ascii="Times New Roman" w:hAnsi="Times New Roman" w:cs="Times New Roman"/>
          <w:sz w:val="24"/>
          <w:szCs w:val="24"/>
        </w:rPr>
        <w:t>8</w:t>
      </w:r>
      <w:r w:rsidRPr="00F13AB2">
        <w:rPr>
          <w:rFonts w:ascii="Times New Roman" w:hAnsi="Times New Roman" w:cs="Times New Roman"/>
          <w:sz w:val="24"/>
          <w:szCs w:val="24"/>
        </w:rPr>
        <w:t xml:space="preserve">» </w:t>
      </w:r>
      <w:r w:rsidR="00AF451E">
        <w:rPr>
          <w:rFonts w:ascii="Times New Roman" w:hAnsi="Times New Roman" w:cs="Times New Roman"/>
          <w:sz w:val="24"/>
          <w:szCs w:val="24"/>
        </w:rPr>
        <w:t>декабря 2022</w:t>
      </w:r>
      <w:r w:rsidR="00C2249D" w:rsidRPr="00F13AB2">
        <w:rPr>
          <w:rFonts w:ascii="Times New Roman" w:hAnsi="Times New Roman" w:cs="Times New Roman"/>
          <w:sz w:val="24"/>
          <w:szCs w:val="24"/>
        </w:rPr>
        <w:t xml:space="preserve">г.                                                             </w:t>
      </w:r>
    </w:p>
    <w:p w:rsidR="00B8653D" w:rsidRDefault="00C2249D" w:rsidP="00520C47">
      <w:pPr>
        <w:jc w:val="center"/>
        <w:rPr>
          <w:rFonts w:ascii="Times New Roman" w:hAnsi="Times New Roman" w:cs="Times New Roman"/>
          <w:b/>
          <w:sz w:val="24"/>
          <w:szCs w:val="24"/>
        </w:rPr>
      </w:pPr>
      <w:r w:rsidRPr="00F13AB2">
        <w:rPr>
          <w:rFonts w:ascii="Times New Roman" w:hAnsi="Times New Roman" w:cs="Times New Roman"/>
          <w:sz w:val="24"/>
          <w:szCs w:val="24"/>
        </w:rPr>
        <w:t xml:space="preserve"> </w:t>
      </w:r>
    </w:p>
    <w:p w:rsidR="008D49B9" w:rsidRPr="00F13AB2" w:rsidRDefault="008D49B9">
      <w:pPr>
        <w:jc w:val="center"/>
        <w:rPr>
          <w:rFonts w:ascii="Times New Roman" w:hAnsi="Times New Roman" w:cs="Times New Roman"/>
          <w:b/>
          <w:sz w:val="24"/>
          <w:szCs w:val="24"/>
        </w:rPr>
      </w:pPr>
    </w:p>
    <w:p w:rsidR="00B8653D" w:rsidRPr="00F13AB2" w:rsidRDefault="00C2249D" w:rsidP="00EC6D3C">
      <w:pPr>
        <w:rPr>
          <w:rFonts w:ascii="Times New Roman" w:hAnsi="Times New Roman" w:cs="Times New Roman"/>
          <w:sz w:val="24"/>
          <w:szCs w:val="24"/>
        </w:rPr>
      </w:pPr>
      <w:r w:rsidRPr="00F13AB2">
        <w:rPr>
          <w:rFonts w:ascii="Times New Roman" w:hAnsi="Times New Roman" w:cs="Times New Roman"/>
          <w:sz w:val="24"/>
          <w:szCs w:val="24"/>
        </w:rPr>
        <w:t>Место</w:t>
      </w:r>
      <w:r w:rsidR="003F20C0" w:rsidRPr="00F13AB2">
        <w:rPr>
          <w:rFonts w:ascii="Times New Roman" w:hAnsi="Times New Roman" w:cs="Times New Roman"/>
          <w:sz w:val="24"/>
          <w:szCs w:val="24"/>
        </w:rPr>
        <w:t xml:space="preserve"> проведения заседания: </w:t>
      </w:r>
      <w:proofErr w:type="gramStart"/>
      <w:r w:rsidR="003F20C0" w:rsidRPr="00F13AB2">
        <w:rPr>
          <w:rFonts w:ascii="Times New Roman" w:hAnsi="Times New Roman" w:cs="Times New Roman"/>
          <w:sz w:val="24"/>
          <w:szCs w:val="24"/>
        </w:rPr>
        <w:t>г</w:t>
      </w:r>
      <w:proofErr w:type="gramEnd"/>
      <w:r w:rsidR="003F20C0" w:rsidRPr="00F13AB2">
        <w:rPr>
          <w:rFonts w:ascii="Times New Roman" w:hAnsi="Times New Roman" w:cs="Times New Roman"/>
          <w:sz w:val="24"/>
          <w:szCs w:val="24"/>
        </w:rPr>
        <w:t>.</w:t>
      </w:r>
      <w:r w:rsidR="00157751">
        <w:rPr>
          <w:rFonts w:ascii="Times New Roman" w:hAnsi="Times New Roman" w:cs="Times New Roman"/>
          <w:sz w:val="24"/>
          <w:szCs w:val="24"/>
        </w:rPr>
        <w:t xml:space="preserve"> </w:t>
      </w:r>
      <w:r w:rsidR="00500679" w:rsidRPr="00F13AB2">
        <w:rPr>
          <w:rFonts w:ascii="Times New Roman" w:hAnsi="Times New Roman" w:cs="Times New Roman"/>
          <w:sz w:val="24"/>
          <w:szCs w:val="24"/>
        </w:rPr>
        <w:t>Барабинск</w:t>
      </w:r>
      <w:r w:rsidRPr="00F13AB2">
        <w:rPr>
          <w:rFonts w:ascii="Times New Roman" w:hAnsi="Times New Roman" w:cs="Times New Roman"/>
          <w:sz w:val="24"/>
          <w:szCs w:val="24"/>
        </w:rPr>
        <w:t xml:space="preserve">, ул. </w:t>
      </w:r>
      <w:r w:rsidR="00500679" w:rsidRPr="00F13AB2">
        <w:rPr>
          <w:rFonts w:ascii="Times New Roman" w:hAnsi="Times New Roman" w:cs="Times New Roman"/>
          <w:sz w:val="24"/>
          <w:szCs w:val="24"/>
        </w:rPr>
        <w:t>Калинина, д.5</w:t>
      </w:r>
    </w:p>
    <w:p w:rsidR="00B8653D" w:rsidRPr="00F13AB2" w:rsidRDefault="00C2249D">
      <w:pPr>
        <w:rPr>
          <w:rFonts w:ascii="Times New Roman" w:hAnsi="Times New Roman" w:cs="Times New Roman"/>
          <w:sz w:val="24"/>
          <w:szCs w:val="24"/>
        </w:rPr>
      </w:pPr>
      <w:r w:rsidRPr="00F13AB2">
        <w:rPr>
          <w:rFonts w:ascii="Times New Roman" w:hAnsi="Times New Roman" w:cs="Times New Roman"/>
          <w:sz w:val="24"/>
          <w:szCs w:val="24"/>
        </w:rPr>
        <w:t>Время проведения заседания: 10:00</w:t>
      </w:r>
    </w:p>
    <w:p w:rsidR="00B8653D" w:rsidRPr="00F13AB2" w:rsidRDefault="00C2249D">
      <w:pPr>
        <w:rPr>
          <w:rFonts w:ascii="Times New Roman" w:hAnsi="Times New Roman" w:cs="Times New Roman"/>
          <w:sz w:val="24"/>
          <w:szCs w:val="24"/>
        </w:rPr>
      </w:pPr>
      <w:r w:rsidRPr="00F13AB2">
        <w:rPr>
          <w:rFonts w:ascii="Times New Roman" w:hAnsi="Times New Roman" w:cs="Times New Roman"/>
          <w:sz w:val="24"/>
          <w:szCs w:val="24"/>
        </w:rPr>
        <w:t>Общ</w:t>
      </w:r>
      <w:r w:rsidR="00500679" w:rsidRPr="00F13AB2">
        <w:rPr>
          <w:rFonts w:ascii="Times New Roman" w:hAnsi="Times New Roman" w:cs="Times New Roman"/>
          <w:sz w:val="24"/>
          <w:szCs w:val="24"/>
        </w:rPr>
        <w:t xml:space="preserve">ее количество членов комиссии: </w:t>
      </w:r>
      <w:r w:rsidR="00671C18">
        <w:rPr>
          <w:rFonts w:ascii="Times New Roman" w:hAnsi="Times New Roman" w:cs="Times New Roman"/>
          <w:sz w:val="24"/>
          <w:szCs w:val="24"/>
        </w:rPr>
        <w:t>3</w:t>
      </w:r>
      <w:r w:rsidR="00500679" w:rsidRPr="00F13AB2">
        <w:rPr>
          <w:rFonts w:ascii="Times New Roman" w:hAnsi="Times New Roman" w:cs="Times New Roman"/>
          <w:sz w:val="24"/>
          <w:szCs w:val="24"/>
        </w:rPr>
        <w:t xml:space="preserve"> человек</w:t>
      </w:r>
      <w:r w:rsidR="00C7088B">
        <w:rPr>
          <w:rFonts w:ascii="Times New Roman" w:hAnsi="Times New Roman" w:cs="Times New Roman"/>
          <w:sz w:val="24"/>
          <w:szCs w:val="24"/>
        </w:rPr>
        <w:t>а</w:t>
      </w:r>
      <w:r w:rsidR="00500679" w:rsidRPr="00F13AB2">
        <w:rPr>
          <w:rFonts w:ascii="Times New Roman" w:hAnsi="Times New Roman" w:cs="Times New Roman"/>
          <w:sz w:val="24"/>
          <w:szCs w:val="24"/>
        </w:rPr>
        <w:t>.</w:t>
      </w:r>
    </w:p>
    <w:p w:rsidR="00B8653D" w:rsidRPr="00F13AB2" w:rsidRDefault="00500679">
      <w:pPr>
        <w:rPr>
          <w:rFonts w:ascii="Times New Roman" w:hAnsi="Times New Roman" w:cs="Times New Roman"/>
          <w:sz w:val="24"/>
          <w:szCs w:val="24"/>
        </w:rPr>
      </w:pPr>
      <w:r w:rsidRPr="00F13AB2">
        <w:rPr>
          <w:rFonts w:ascii="Times New Roman" w:hAnsi="Times New Roman" w:cs="Times New Roman"/>
          <w:sz w:val="24"/>
          <w:szCs w:val="24"/>
        </w:rPr>
        <w:t xml:space="preserve">Присутствовали: </w:t>
      </w:r>
      <w:r w:rsidR="009877D0">
        <w:rPr>
          <w:rFonts w:ascii="Times New Roman" w:hAnsi="Times New Roman" w:cs="Times New Roman"/>
          <w:sz w:val="24"/>
          <w:szCs w:val="24"/>
        </w:rPr>
        <w:t>8</w:t>
      </w:r>
      <w:r w:rsidRPr="00C7088B">
        <w:rPr>
          <w:rFonts w:ascii="Times New Roman" w:hAnsi="Times New Roman" w:cs="Times New Roman"/>
          <w:color w:val="FF0000"/>
          <w:sz w:val="24"/>
          <w:szCs w:val="24"/>
        </w:rPr>
        <w:t xml:space="preserve"> </w:t>
      </w:r>
      <w:r w:rsidR="00C2249D" w:rsidRPr="000035AF">
        <w:rPr>
          <w:rFonts w:ascii="Times New Roman" w:hAnsi="Times New Roman" w:cs="Times New Roman"/>
          <w:color w:val="auto"/>
          <w:sz w:val="24"/>
          <w:szCs w:val="24"/>
        </w:rPr>
        <w:t>ч</w:t>
      </w:r>
      <w:r w:rsidR="00C2249D" w:rsidRPr="00F13AB2">
        <w:rPr>
          <w:rFonts w:ascii="Times New Roman" w:hAnsi="Times New Roman" w:cs="Times New Roman"/>
          <w:sz w:val="24"/>
          <w:szCs w:val="24"/>
        </w:rPr>
        <w:t>ел</w:t>
      </w:r>
      <w:r w:rsidR="00C7088B">
        <w:rPr>
          <w:rFonts w:ascii="Times New Roman" w:hAnsi="Times New Roman" w:cs="Times New Roman"/>
          <w:sz w:val="24"/>
          <w:szCs w:val="24"/>
        </w:rPr>
        <w:t xml:space="preserve">овек, в том числе </w:t>
      </w:r>
      <w:r w:rsidR="008D49B9">
        <w:rPr>
          <w:rFonts w:ascii="Times New Roman" w:hAnsi="Times New Roman" w:cs="Times New Roman"/>
          <w:sz w:val="24"/>
          <w:szCs w:val="24"/>
        </w:rPr>
        <w:t xml:space="preserve">приглашенные </w:t>
      </w:r>
      <w:r w:rsidR="00C7088B">
        <w:rPr>
          <w:rFonts w:ascii="Times New Roman" w:hAnsi="Times New Roman" w:cs="Times New Roman"/>
          <w:sz w:val="24"/>
          <w:szCs w:val="24"/>
        </w:rPr>
        <w:t>работники учреждения</w:t>
      </w:r>
      <w:r w:rsidR="000035AF">
        <w:rPr>
          <w:rFonts w:ascii="Times New Roman" w:hAnsi="Times New Roman" w:cs="Times New Roman"/>
          <w:sz w:val="24"/>
          <w:szCs w:val="24"/>
        </w:rPr>
        <w:t>.</w:t>
      </w:r>
    </w:p>
    <w:p w:rsidR="00B8653D" w:rsidRPr="00F13AB2" w:rsidRDefault="00C2249D">
      <w:pPr>
        <w:jc w:val="center"/>
        <w:rPr>
          <w:rFonts w:ascii="Times New Roman" w:hAnsi="Times New Roman" w:cs="Times New Roman"/>
          <w:sz w:val="24"/>
          <w:szCs w:val="24"/>
        </w:rPr>
      </w:pPr>
      <w:r w:rsidRPr="00F13AB2">
        <w:rPr>
          <w:rFonts w:ascii="Times New Roman" w:hAnsi="Times New Roman" w:cs="Times New Roman"/>
          <w:sz w:val="24"/>
          <w:szCs w:val="24"/>
        </w:rPr>
        <w:t xml:space="preserve"> </w:t>
      </w:r>
    </w:p>
    <w:p w:rsidR="00B8653D" w:rsidRPr="00F13AB2" w:rsidRDefault="00C2249D">
      <w:pPr>
        <w:jc w:val="center"/>
        <w:rPr>
          <w:rFonts w:ascii="Times New Roman" w:hAnsi="Times New Roman" w:cs="Times New Roman"/>
          <w:b/>
          <w:sz w:val="24"/>
          <w:szCs w:val="24"/>
        </w:rPr>
      </w:pPr>
      <w:r w:rsidRPr="00F13AB2">
        <w:rPr>
          <w:rFonts w:ascii="Times New Roman" w:hAnsi="Times New Roman" w:cs="Times New Roman"/>
          <w:b/>
          <w:sz w:val="24"/>
          <w:szCs w:val="24"/>
        </w:rPr>
        <w:t>На заседании присутствовали:</w:t>
      </w:r>
    </w:p>
    <w:p w:rsidR="00B8653D" w:rsidRDefault="00E919B6">
      <w:pPr>
        <w:rPr>
          <w:rFonts w:ascii="Times New Roman" w:hAnsi="Times New Roman" w:cs="Times New Roman"/>
          <w:sz w:val="24"/>
          <w:szCs w:val="24"/>
        </w:rPr>
      </w:pPr>
      <w:proofErr w:type="spellStart"/>
      <w:r w:rsidRPr="00F13AB2">
        <w:rPr>
          <w:rFonts w:ascii="Times New Roman" w:hAnsi="Times New Roman" w:cs="Times New Roman"/>
          <w:sz w:val="24"/>
          <w:szCs w:val="24"/>
        </w:rPr>
        <w:t>Лелюх</w:t>
      </w:r>
      <w:proofErr w:type="spellEnd"/>
      <w:r w:rsidRPr="00F13AB2">
        <w:rPr>
          <w:rFonts w:ascii="Times New Roman" w:hAnsi="Times New Roman" w:cs="Times New Roman"/>
          <w:sz w:val="24"/>
          <w:szCs w:val="24"/>
        </w:rPr>
        <w:t xml:space="preserve"> Л.А. </w:t>
      </w:r>
      <w:r w:rsidR="00C7088B">
        <w:rPr>
          <w:rFonts w:ascii="Times New Roman" w:hAnsi="Times New Roman" w:cs="Times New Roman"/>
          <w:sz w:val="24"/>
          <w:szCs w:val="24"/>
        </w:rPr>
        <w:t>–</w:t>
      </w:r>
      <w:r w:rsidRPr="00F13AB2">
        <w:rPr>
          <w:rFonts w:ascii="Times New Roman" w:hAnsi="Times New Roman" w:cs="Times New Roman"/>
          <w:sz w:val="24"/>
          <w:szCs w:val="24"/>
        </w:rPr>
        <w:t xml:space="preserve"> </w:t>
      </w:r>
      <w:r w:rsidR="00C7088B">
        <w:rPr>
          <w:rFonts w:ascii="Times New Roman" w:hAnsi="Times New Roman" w:cs="Times New Roman"/>
          <w:sz w:val="24"/>
          <w:szCs w:val="24"/>
        </w:rPr>
        <w:t>руководитель группы</w:t>
      </w:r>
      <w:r w:rsidR="002E4D2B" w:rsidRPr="00F13AB2">
        <w:rPr>
          <w:rFonts w:ascii="Times New Roman" w:hAnsi="Times New Roman" w:cs="Times New Roman"/>
          <w:sz w:val="24"/>
          <w:szCs w:val="24"/>
        </w:rPr>
        <w:t>, директор МК</w:t>
      </w:r>
      <w:r w:rsidR="00C2249D" w:rsidRPr="00F13AB2">
        <w:rPr>
          <w:rFonts w:ascii="Times New Roman" w:hAnsi="Times New Roman" w:cs="Times New Roman"/>
          <w:sz w:val="24"/>
          <w:szCs w:val="24"/>
        </w:rPr>
        <w:t>У</w:t>
      </w:r>
      <w:r w:rsidR="002E4D2B" w:rsidRPr="00F13AB2">
        <w:rPr>
          <w:rFonts w:ascii="Times New Roman" w:hAnsi="Times New Roman" w:cs="Times New Roman"/>
          <w:sz w:val="24"/>
          <w:szCs w:val="24"/>
        </w:rPr>
        <w:t xml:space="preserve"> «</w:t>
      </w:r>
      <w:proofErr w:type="spellStart"/>
      <w:r w:rsidR="002E4D2B" w:rsidRPr="00F13AB2">
        <w:rPr>
          <w:rFonts w:ascii="Times New Roman" w:hAnsi="Times New Roman" w:cs="Times New Roman"/>
          <w:sz w:val="24"/>
          <w:szCs w:val="24"/>
        </w:rPr>
        <w:t>ЦКиД</w:t>
      </w:r>
      <w:proofErr w:type="spellEnd"/>
      <w:r w:rsidR="002E4D2B" w:rsidRPr="00F13AB2">
        <w:rPr>
          <w:rFonts w:ascii="Times New Roman" w:hAnsi="Times New Roman" w:cs="Times New Roman"/>
          <w:sz w:val="24"/>
          <w:szCs w:val="24"/>
        </w:rPr>
        <w:t>»</w:t>
      </w:r>
    </w:p>
    <w:p w:rsidR="00C7088B" w:rsidRDefault="00C7088B">
      <w:pPr>
        <w:rPr>
          <w:rFonts w:ascii="Times New Roman" w:hAnsi="Times New Roman" w:cs="Times New Roman"/>
          <w:sz w:val="24"/>
          <w:szCs w:val="24"/>
        </w:rPr>
      </w:pPr>
      <w:r>
        <w:rPr>
          <w:rFonts w:ascii="Times New Roman" w:hAnsi="Times New Roman" w:cs="Times New Roman"/>
          <w:sz w:val="24"/>
          <w:szCs w:val="24"/>
        </w:rPr>
        <w:t>Члены группы:</w:t>
      </w:r>
    </w:p>
    <w:p w:rsidR="00C7088B" w:rsidRDefault="00C7088B">
      <w:pPr>
        <w:rPr>
          <w:rFonts w:ascii="Times New Roman" w:hAnsi="Times New Roman" w:cs="Times New Roman"/>
          <w:sz w:val="24"/>
          <w:szCs w:val="24"/>
        </w:rPr>
      </w:pPr>
      <w:r>
        <w:rPr>
          <w:rFonts w:ascii="Times New Roman" w:hAnsi="Times New Roman" w:cs="Times New Roman"/>
          <w:sz w:val="24"/>
          <w:szCs w:val="24"/>
        </w:rPr>
        <w:t>Носова Т.С. – старший специалист по закупкам;</w:t>
      </w:r>
    </w:p>
    <w:p w:rsidR="00C7088B" w:rsidRDefault="00C7088B">
      <w:pPr>
        <w:rPr>
          <w:rFonts w:ascii="Times New Roman" w:hAnsi="Times New Roman" w:cs="Times New Roman"/>
          <w:sz w:val="24"/>
          <w:szCs w:val="24"/>
        </w:rPr>
      </w:pPr>
      <w:proofErr w:type="spellStart"/>
      <w:r>
        <w:rPr>
          <w:rFonts w:ascii="Times New Roman" w:hAnsi="Times New Roman" w:cs="Times New Roman"/>
          <w:sz w:val="24"/>
          <w:szCs w:val="24"/>
        </w:rPr>
        <w:t>Милентьев</w:t>
      </w:r>
      <w:proofErr w:type="spellEnd"/>
      <w:r>
        <w:rPr>
          <w:rFonts w:ascii="Times New Roman" w:hAnsi="Times New Roman" w:cs="Times New Roman"/>
          <w:sz w:val="24"/>
          <w:szCs w:val="24"/>
        </w:rPr>
        <w:t xml:space="preserve"> И.Ю. – начальник хозяйственного отдела</w:t>
      </w:r>
    </w:p>
    <w:p w:rsidR="00C7088B" w:rsidRDefault="000035AF">
      <w:pPr>
        <w:rPr>
          <w:rFonts w:ascii="Times New Roman" w:hAnsi="Times New Roman" w:cs="Times New Roman"/>
          <w:sz w:val="24"/>
          <w:szCs w:val="24"/>
        </w:rPr>
      </w:pPr>
      <w:r>
        <w:rPr>
          <w:rFonts w:ascii="Times New Roman" w:hAnsi="Times New Roman" w:cs="Times New Roman"/>
          <w:sz w:val="24"/>
          <w:szCs w:val="24"/>
        </w:rPr>
        <w:t>Р</w:t>
      </w:r>
      <w:r w:rsidR="00C7088B">
        <w:rPr>
          <w:rFonts w:ascii="Times New Roman" w:hAnsi="Times New Roman" w:cs="Times New Roman"/>
          <w:sz w:val="24"/>
          <w:szCs w:val="24"/>
        </w:rPr>
        <w:t>аботники учреждения:</w:t>
      </w:r>
    </w:p>
    <w:p w:rsidR="00C7088B" w:rsidRPr="00F13AB2" w:rsidRDefault="00C7088B" w:rsidP="00C7088B">
      <w:pPr>
        <w:rPr>
          <w:rFonts w:ascii="Times New Roman" w:hAnsi="Times New Roman" w:cs="Times New Roman"/>
          <w:sz w:val="24"/>
          <w:szCs w:val="24"/>
        </w:rPr>
      </w:pPr>
      <w:proofErr w:type="spellStart"/>
      <w:r w:rsidRPr="00F13AB2">
        <w:rPr>
          <w:rFonts w:ascii="Times New Roman" w:hAnsi="Times New Roman" w:cs="Times New Roman"/>
          <w:sz w:val="24"/>
          <w:szCs w:val="24"/>
        </w:rPr>
        <w:t>Шашина</w:t>
      </w:r>
      <w:proofErr w:type="spellEnd"/>
      <w:r w:rsidRPr="00F13AB2">
        <w:rPr>
          <w:rFonts w:ascii="Times New Roman" w:hAnsi="Times New Roman" w:cs="Times New Roman"/>
          <w:sz w:val="24"/>
          <w:szCs w:val="24"/>
        </w:rPr>
        <w:t xml:space="preserve"> Ж.В. –</w:t>
      </w:r>
      <w:r>
        <w:rPr>
          <w:rFonts w:ascii="Times New Roman" w:hAnsi="Times New Roman" w:cs="Times New Roman"/>
          <w:sz w:val="24"/>
          <w:szCs w:val="24"/>
        </w:rPr>
        <w:t xml:space="preserve"> </w:t>
      </w:r>
      <w:r w:rsidRPr="00F13AB2">
        <w:rPr>
          <w:rFonts w:ascii="Times New Roman" w:hAnsi="Times New Roman" w:cs="Times New Roman"/>
          <w:sz w:val="24"/>
          <w:szCs w:val="24"/>
        </w:rPr>
        <w:t>главный бухгалтер МКУ «</w:t>
      </w:r>
      <w:proofErr w:type="spellStart"/>
      <w:r w:rsidRPr="00F13AB2">
        <w:rPr>
          <w:rFonts w:ascii="Times New Roman" w:hAnsi="Times New Roman" w:cs="Times New Roman"/>
          <w:sz w:val="24"/>
          <w:szCs w:val="24"/>
        </w:rPr>
        <w:t>ЦКиД</w:t>
      </w:r>
      <w:proofErr w:type="spellEnd"/>
      <w:r w:rsidRPr="00F13AB2">
        <w:rPr>
          <w:rFonts w:ascii="Times New Roman" w:hAnsi="Times New Roman" w:cs="Times New Roman"/>
          <w:sz w:val="24"/>
          <w:szCs w:val="24"/>
        </w:rPr>
        <w:t>»;</w:t>
      </w:r>
    </w:p>
    <w:p w:rsidR="00C7088B" w:rsidRDefault="00C7088B" w:rsidP="00C7088B">
      <w:pPr>
        <w:rPr>
          <w:rFonts w:ascii="Times New Roman" w:hAnsi="Times New Roman" w:cs="Times New Roman"/>
          <w:sz w:val="24"/>
          <w:szCs w:val="24"/>
        </w:rPr>
      </w:pPr>
      <w:proofErr w:type="spellStart"/>
      <w:r w:rsidRPr="00F13AB2">
        <w:rPr>
          <w:rFonts w:ascii="Times New Roman" w:hAnsi="Times New Roman" w:cs="Times New Roman"/>
          <w:sz w:val="24"/>
          <w:szCs w:val="24"/>
        </w:rPr>
        <w:t>Павличенко</w:t>
      </w:r>
      <w:proofErr w:type="spellEnd"/>
      <w:r w:rsidRPr="00F13AB2">
        <w:rPr>
          <w:rFonts w:ascii="Times New Roman" w:hAnsi="Times New Roman" w:cs="Times New Roman"/>
          <w:sz w:val="24"/>
          <w:szCs w:val="24"/>
        </w:rPr>
        <w:t xml:space="preserve"> М.Л. - специалист по кадрам МКУ «</w:t>
      </w:r>
      <w:proofErr w:type="spellStart"/>
      <w:r w:rsidRPr="00F13AB2">
        <w:rPr>
          <w:rFonts w:ascii="Times New Roman" w:hAnsi="Times New Roman" w:cs="Times New Roman"/>
          <w:sz w:val="24"/>
          <w:szCs w:val="24"/>
        </w:rPr>
        <w:t>ЦКиД</w:t>
      </w:r>
      <w:proofErr w:type="spellEnd"/>
      <w:r w:rsidRPr="00F13AB2">
        <w:rPr>
          <w:rFonts w:ascii="Times New Roman" w:hAnsi="Times New Roman" w:cs="Times New Roman"/>
          <w:sz w:val="24"/>
          <w:szCs w:val="24"/>
        </w:rPr>
        <w:t>»</w:t>
      </w:r>
      <w:r>
        <w:rPr>
          <w:rFonts w:ascii="Times New Roman" w:hAnsi="Times New Roman" w:cs="Times New Roman"/>
          <w:sz w:val="24"/>
          <w:szCs w:val="24"/>
        </w:rPr>
        <w:t>;</w:t>
      </w:r>
    </w:p>
    <w:p w:rsidR="00C7088B" w:rsidRDefault="00C7088B" w:rsidP="00C7088B">
      <w:pPr>
        <w:rPr>
          <w:rFonts w:ascii="Times New Roman" w:hAnsi="Times New Roman" w:cs="Times New Roman"/>
          <w:sz w:val="24"/>
          <w:szCs w:val="24"/>
        </w:rPr>
      </w:pPr>
      <w:r>
        <w:rPr>
          <w:rFonts w:ascii="Times New Roman" w:hAnsi="Times New Roman" w:cs="Times New Roman"/>
          <w:sz w:val="24"/>
          <w:szCs w:val="24"/>
        </w:rPr>
        <w:t xml:space="preserve">Гавриленко Е.А. – начальник основного отдела </w:t>
      </w:r>
      <w:r w:rsidRPr="00F13AB2">
        <w:rPr>
          <w:rFonts w:ascii="Times New Roman" w:hAnsi="Times New Roman" w:cs="Times New Roman"/>
          <w:sz w:val="24"/>
          <w:szCs w:val="24"/>
        </w:rPr>
        <w:t>МКУ «</w:t>
      </w:r>
      <w:proofErr w:type="spellStart"/>
      <w:r w:rsidRPr="00F13AB2">
        <w:rPr>
          <w:rFonts w:ascii="Times New Roman" w:hAnsi="Times New Roman" w:cs="Times New Roman"/>
          <w:sz w:val="24"/>
          <w:szCs w:val="24"/>
        </w:rPr>
        <w:t>ЦКиД</w:t>
      </w:r>
      <w:proofErr w:type="spellEnd"/>
      <w:r w:rsidRPr="00F13AB2">
        <w:rPr>
          <w:rFonts w:ascii="Times New Roman" w:hAnsi="Times New Roman" w:cs="Times New Roman"/>
          <w:sz w:val="24"/>
          <w:szCs w:val="24"/>
        </w:rPr>
        <w:t>»</w:t>
      </w:r>
      <w:r>
        <w:rPr>
          <w:rFonts w:ascii="Times New Roman" w:hAnsi="Times New Roman" w:cs="Times New Roman"/>
          <w:sz w:val="24"/>
          <w:szCs w:val="24"/>
        </w:rPr>
        <w:t>;</w:t>
      </w:r>
    </w:p>
    <w:p w:rsidR="000035AF" w:rsidRDefault="000035AF" w:rsidP="000035AF">
      <w:pPr>
        <w:rPr>
          <w:rFonts w:ascii="Times New Roman" w:hAnsi="Times New Roman" w:cs="Times New Roman"/>
          <w:sz w:val="24"/>
          <w:szCs w:val="24"/>
        </w:rPr>
      </w:pPr>
      <w:r>
        <w:rPr>
          <w:rFonts w:ascii="Times New Roman" w:hAnsi="Times New Roman" w:cs="Times New Roman"/>
          <w:sz w:val="24"/>
          <w:szCs w:val="24"/>
        </w:rPr>
        <w:t xml:space="preserve">Токарева Е.А. – художественный руководитель </w:t>
      </w:r>
      <w:r w:rsidRPr="00F13AB2">
        <w:rPr>
          <w:rFonts w:ascii="Times New Roman" w:hAnsi="Times New Roman" w:cs="Times New Roman"/>
          <w:sz w:val="24"/>
          <w:szCs w:val="24"/>
        </w:rPr>
        <w:t>МКУ «</w:t>
      </w:r>
      <w:proofErr w:type="spellStart"/>
      <w:r w:rsidRPr="00F13AB2">
        <w:rPr>
          <w:rFonts w:ascii="Times New Roman" w:hAnsi="Times New Roman" w:cs="Times New Roman"/>
          <w:sz w:val="24"/>
          <w:szCs w:val="24"/>
        </w:rPr>
        <w:t>ЦКиД</w:t>
      </w:r>
      <w:proofErr w:type="spellEnd"/>
      <w:r w:rsidRPr="00F13AB2">
        <w:rPr>
          <w:rFonts w:ascii="Times New Roman" w:hAnsi="Times New Roman" w:cs="Times New Roman"/>
          <w:sz w:val="24"/>
          <w:szCs w:val="24"/>
        </w:rPr>
        <w:t>»</w:t>
      </w:r>
      <w:r w:rsidR="00BC6149">
        <w:rPr>
          <w:rFonts w:ascii="Times New Roman" w:hAnsi="Times New Roman" w:cs="Times New Roman"/>
          <w:sz w:val="24"/>
          <w:szCs w:val="24"/>
        </w:rPr>
        <w:t>;</w:t>
      </w:r>
    </w:p>
    <w:p w:rsidR="00BC6149" w:rsidRDefault="00BC6149" w:rsidP="000035AF">
      <w:pPr>
        <w:rPr>
          <w:rFonts w:ascii="Times New Roman" w:hAnsi="Times New Roman" w:cs="Times New Roman"/>
          <w:sz w:val="24"/>
          <w:szCs w:val="24"/>
        </w:rPr>
      </w:pPr>
      <w:r>
        <w:rPr>
          <w:rFonts w:ascii="Times New Roman" w:hAnsi="Times New Roman" w:cs="Times New Roman"/>
          <w:sz w:val="24"/>
          <w:szCs w:val="24"/>
        </w:rPr>
        <w:t>Самохвалов Д.В. – культурный организатор 2-ой категории.</w:t>
      </w:r>
    </w:p>
    <w:p w:rsidR="00C7088B" w:rsidRDefault="00C7088B">
      <w:pPr>
        <w:rPr>
          <w:rFonts w:ascii="Times New Roman" w:hAnsi="Times New Roman" w:cs="Times New Roman"/>
          <w:sz w:val="24"/>
          <w:szCs w:val="24"/>
        </w:rPr>
      </w:pPr>
    </w:p>
    <w:p w:rsidR="00B8653D" w:rsidRPr="00F13AB2" w:rsidRDefault="00A0003A">
      <w:pPr>
        <w:jc w:val="center"/>
        <w:rPr>
          <w:rFonts w:ascii="Times New Roman" w:hAnsi="Times New Roman" w:cs="Times New Roman"/>
          <w:b/>
          <w:sz w:val="24"/>
          <w:szCs w:val="24"/>
        </w:rPr>
      </w:pPr>
      <w:r w:rsidRPr="00F13AB2">
        <w:rPr>
          <w:rFonts w:ascii="Times New Roman" w:hAnsi="Times New Roman" w:cs="Times New Roman"/>
          <w:b/>
          <w:sz w:val="24"/>
          <w:szCs w:val="24"/>
        </w:rPr>
        <w:t>ПОВЕСТКА ДНЯ</w:t>
      </w:r>
    </w:p>
    <w:p w:rsidR="00B8653D" w:rsidRPr="00DC11FE" w:rsidRDefault="00C41782" w:rsidP="00DC11FE">
      <w:pPr>
        <w:jc w:val="both"/>
        <w:rPr>
          <w:rFonts w:ascii="Times New Roman" w:hAnsi="Times New Roman" w:cs="Times New Roman"/>
          <w:sz w:val="24"/>
          <w:szCs w:val="24"/>
        </w:rPr>
      </w:pPr>
      <w:r w:rsidRPr="00DC11FE">
        <w:rPr>
          <w:rFonts w:ascii="Times New Roman" w:hAnsi="Times New Roman" w:cs="Times New Roman"/>
          <w:sz w:val="24"/>
          <w:szCs w:val="24"/>
        </w:rPr>
        <w:t>Мониторинг</w:t>
      </w:r>
      <w:r w:rsidR="00D3295D" w:rsidRPr="00DC11FE">
        <w:rPr>
          <w:rFonts w:ascii="Times New Roman" w:hAnsi="Times New Roman" w:cs="Times New Roman"/>
          <w:sz w:val="24"/>
          <w:szCs w:val="24"/>
        </w:rPr>
        <w:t xml:space="preserve"> принят</w:t>
      </w:r>
      <w:r w:rsidRPr="00DC11FE">
        <w:rPr>
          <w:rFonts w:ascii="Times New Roman" w:hAnsi="Times New Roman" w:cs="Times New Roman"/>
          <w:sz w:val="24"/>
          <w:szCs w:val="24"/>
        </w:rPr>
        <w:t>ых</w:t>
      </w:r>
      <w:r w:rsidR="00D3295D" w:rsidRPr="00DC11FE">
        <w:rPr>
          <w:rFonts w:ascii="Times New Roman" w:hAnsi="Times New Roman" w:cs="Times New Roman"/>
          <w:sz w:val="24"/>
          <w:szCs w:val="24"/>
        </w:rPr>
        <w:t xml:space="preserve"> мер по предупреждению коррупции </w:t>
      </w:r>
      <w:r w:rsidRPr="00DC11FE">
        <w:rPr>
          <w:rFonts w:ascii="Times New Roman" w:hAnsi="Times New Roman" w:cs="Times New Roman"/>
          <w:sz w:val="24"/>
          <w:szCs w:val="24"/>
        </w:rPr>
        <w:t xml:space="preserve">в учреждении, обсуждение </w:t>
      </w:r>
      <w:r w:rsidR="00E919B6" w:rsidRPr="00DC11FE">
        <w:rPr>
          <w:rFonts w:ascii="Times New Roman" w:hAnsi="Times New Roman" w:cs="Times New Roman"/>
          <w:sz w:val="24"/>
          <w:szCs w:val="24"/>
        </w:rPr>
        <w:t xml:space="preserve">вопросов </w:t>
      </w:r>
      <w:r w:rsidR="007E377D">
        <w:rPr>
          <w:rFonts w:ascii="Times New Roman" w:hAnsi="Times New Roman" w:cs="Times New Roman"/>
          <w:sz w:val="24"/>
          <w:szCs w:val="24"/>
        </w:rPr>
        <w:t xml:space="preserve">практической </w:t>
      </w:r>
      <w:r w:rsidR="00E919B6" w:rsidRPr="00DC11FE">
        <w:rPr>
          <w:rFonts w:ascii="Times New Roman" w:hAnsi="Times New Roman" w:cs="Times New Roman"/>
          <w:sz w:val="24"/>
          <w:szCs w:val="24"/>
        </w:rPr>
        <w:t>реализации</w:t>
      </w:r>
      <w:r w:rsidR="003F20C0" w:rsidRPr="00DC11FE">
        <w:rPr>
          <w:rFonts w:ascii="Times New Roman" w:hAnsi="Times New Roman" w:cs="Times New Roman"/>
          <w:sz w:val="24"/>
          <w:szCs w:val="24"/>
        </w:rPr>
        <w:t xml:space="preserve"> </w:t>
      </w:r>
      <w:r w:rsidR="00AF451E">
        <w:rPr>
          <w:rFonts w:ascii="Times New Roman" w:hAnsi="Times New Roman" w:cs="Times New Roman"/>
          <w:sz w:val="24"/>
          <w:szCs w:val="24"/>
        </w:rPr>
        <w:t>в 2022</w:t>
      </w:r>
      <w:r w:rsidR="007E377D">
        <w:rPr>
          <w:rFonts w:ascii="Times New Roman" w:hAnsi="Times New Roman" w:cs="Times New Roman"/>
          <w:sz w:val="24"/>
          <w:szCs w:val="24"/>
        </w:rPr>
        <w:t xml:space="preserve"> году </w:t>
      </w:r>
      <w:r w:rsidRPr="00DC11FE">
        <w:rPr>
          <w:rFonts w:ascii="Times New Roman" w:hAnsi="Times New Roman" w:cs="Times New Roman"/>
          <w:sz w:val="24"/>
          <w:szCs w:val="24"/>
        </w:rPr>
        <w:t>мер по профилактике коррупции</w:t>
      </w:r>
      <w:r w:rsidR="00F13AB2" w:rsidRPr="00DC11FE">
        <w:rPr>
          <w:rFonts w:ascii="Times New Roman" w:hAnsi="Times New Roman" w:cs="Times New Roman"/>
          <w:sz w:val="24"/>
          <w:szCs w:val="24"/>
        </w:rPr>
        <w:t>.</w:t>
      </w:r>
      <w:r w:rsidR="00C2249D" w:rsidRPr="00DC11FE">
        <w:rPr>
          <w:rFonts w:ascii="Times New Roman" w:hAnsi="Times New Roman" w:cs="Times New Roman"/>
          <w:sz w:val="24"/>
          <w:szCs w:val="24"/>
        </w:rPr>
        <w:t xml:space="preserve"> </w:t>
      </w:r>
    </w:p>
    <w:p w:rsidR="005407A3" w:rsidRPr="00F13AB2" w:rsidRDefault="005407A3" w:rsidP="005407A3">
      <w:pPr>
        <w:pStyle w:val="a5"/>
        <w:jc w:val="both"/>
        <w:rPr>
          <w:rFonts w:ascii="Times New Roman" w:hAnsi="Times New Roman" w:cs="Times New Roman"/>
          <w:sz w:val="24"/>
          <w:szCs w:val="24"/>
        </w:rPr>
      </w:pPr>
    </w:p>
    <w:p w:rsidR="00C41782" w:rsidRDefault="00C00AB9" w:rsidP="00C00AB9">
      <w:pPr>
        <w:spacing w:line="240" w:lineRule="auto"/>
        <w:jc w:val="both"/>
        <w:rPr>
          <w:rFonts w:ascii="Times New Roman" w:eastAsia="Times New Roman" w:hAnsi="Times New Roman" w:cs="Times New Roman"/>
          <w:sz w:val="24"/>
          <w:szCs w:val="24"/>
        </w:rPr>
      </w:pPr>
      <w:r w:rsidRPr="00F13AB2">
        <w:rPr>
          <w:rFonts w:ascii="Times New Roman" w:eastAsia="Times New Roman" w:hAnsi="Times New Roman" w:cs="Times New Roman"/>
          <w:b/>
          <w:sz w:val="24"/>
          <w:szCs w:val="24"/>
        </w:rPr>
        <w:t>СЛУШАЛИ:</w:t>
      </w:r>
      <w:r w:rsidRPr="00F13AB2">
        <w:rPr>
          <w:rFonts w:ascii="Times New Roman" w:eastAsia="Times New Roman" w:hAnsi="Times New Roman" w:cs="Times New Roman"/>
          <w:sz w:val="24"/>
          <w:szCs w:val="24"/>
        </w:rPr>
        <w:t xml:space="preserve"> </w:t>
      </w:r>
    </w:p>
    <w:p w:rsidR="009877D0" w:rsidRDefault="009877D0" w:rsidP="00C00AB9">
      <w:pPr>
        <w:spacing w:line="240" w:lineRule="auto"/>
        <w:jc w:val="both"/>
        <w:rPr>
          <w:rFonts w:ascii="Times New Roman" w:eastAsia="Times New Roman" w:hAnsi="Times New Roman" w:cs="Times New Roman"/>
          <w:sz w:val="24"/>
          <w:szCs w:val="24"/>
        </w:rPr>
      </w:pPr>
    </w:p>
    <w:p w:rsidR="00C41782" w:rsidRDefault="00C41E33" w:rsidP="00C00AB9">
      <w:pPr>
        <w:spacing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w:t>
      </w:r>
      <w:r w:rsidRPr="00F13AB2">
        <w:rPr>
          <w:rFonts w:ascii="Times New Roman" w:hAnsi="Times New Roman" w:cs="Times New Roman"/>
          <w:sz w:val="24"/>
          <w:szCs w:val="24"/>
        </w:rPr>
        <w:t xml:space="preserve"> </w:t>
      </w:r>
      <w:r w:rsidR="008D49B9">
        <w:rPr>
          <w:rFonts w:ascii="Times New Roman" w:hAnsi="Times New Roman" w:cs="Times New Roman"/>
          <w:sz w:val="24"/>
          <w:szCs w:val="24"/>
        </w:rPr>
        <w:t>Р</w:t>
      </w:r>
      <w:r>
        <w:rPr>
          <w:rFonts w:ascii="Times New Roman" w:hAnsi="Times New Roman" w:cs="Times New Roman"/>
          <w:sz w:val="24"/>
          <w:szCs w:val="24"/>
        </w:rPr>
        <w:t>абочей группы</w:t>
      </w:r>
      <w:r w:rsidRPr="00F13AB2">
        <w:rPr>
          <w:rFonts w:ascii="Times New Roman" w:hAnsi="Times New Roman" w:cs="Times New Roman"/>
          <w:sz w:val="24"/>
          <w:szCs w:val="24"/>
        </w:rPr>
        <w:t>, директор</w:t>
      </w:r>
      <w:r>
        <w:rPr>
          <w:rFonts w:ascii="Times New Roman" w:hAnsi="Times New Roman" w:cs="Times New Roman"/>
          <w:sz w:val="24"/>
          <w:szCs w:val="24"/>
        </w:rPr>
        <w:t>а</w:t>
      </w:r>
      <w:r w:rsidRPr="00F13AB2">
        <w:rPr>
          <w:rFonts w:ascii="Times New Roman" w:hAnsi="Times New Roman" w:cs="Times New Roman"/>
          <w:sz w:val="24"/>
          <w:szCs w:val="24"/>
        </w:rPr>
        <w:t xml:space="preserve"> МКУ «</w:t>
      </w:r>
      <w:proofErr w:type="spellStart"/>
      <w:r w:rsidRPr="00F13AB2">
        <w:rPr>
          <w:rFonts w:ascii="Times New Roman" w:hAnsi="Times New Roman" w:cs="Times New Roman"/>
          <w:sz w:val="24"/>
          <w:szCs w:val="24"/>
        </w:rPr>
        <w:t>ЦКиД</w:t>
      </w:r>
      <w:proofErr w:type="spellEnd"/>
      <w:r w:rsidRPr="00F13AB2">
        <w:rPr>
          <w:rFonts w:ascii="Times New Roman" w:hAnsi="Times New Roman" w:cs="Times New Roman"/>
          <w:sz w:val="24"/>
          <w:szCs w:val="24"/>
        </w:rPr>
        <w:t xml:space="preserve">» Л.А. </w:t>
      </w:r>
      <w:proofErr w:type="spellStart"/>
      <w:r w:rsidRPr="00F13AB2">
        <w:rPr>
          <w:rFonts w:ascii="Times New Roman" w:hAnsi="Times New Roman" w:cs="Times New Roman"/>
          <w:sz w:val="24"/>
          <w:szCs w:val="24"/>
        </w:rPr>
        <w:t>Лелюх</w:t>
      </w:r>
      <w:proofErr w:type="spellEnd"/>
      <w:r>
        <w:rPr>
          <w:rFonts w:ascii="Times New Roman" w:hAnsi="Times New Roman" w:cs="Times New Roman"/>
          <w:sz w:val="24"/>
          <w:szCs w:val="24"/>
        </w:rPr>
        <w:t>:</w:t>
      </w:r>
    </w:p>
    <w:p w:rsidR="008B651D" w:rsidRPr="009877D0" w:rsidRDefault="009877D0" w:rsidP="008B651D">
      <w:pPr>
        <w:pStyle w:val="a5"/>
        <w:numPr>
          <w:ilvl w:val="0"/>
          <w:numId w:val="4"/>
        </w:numPr>
        <w:spacing w:line="240" w:lineRule="auto"/>
        <w:jc w:val="both"/>
        <w:rPr>
          <w:rFonts w:ascii="Times New Roman" w:eastAsia="Times New Roman" w:hAnsi="Times New Roman" w:cs="Times New Roman"/>
          <w:sz w:val="24"/>
          <w:szCs w:val="24"/>
        </w:rPr>
      </w:pPr>
      <w:r w:rsidRPr="009877D0">
        <w:rPr>
          <w:rFonts w:ascii="Times New Roman" w:hAnsi="Times New Roman" w:cs="Times New Roman"/>
          <w:sz w:val="24"/>
          <w:szCs w:val="24"/>
        </w:rPr>
        <w:t>По итогам 2022 года обращений граждан и организаций в связи с проявлениями коррупции в</w:t>
      </w:r>
      <w:r w:rsidR="008B651D">
        <w:rPr>
          <w:rFonts w:ascii="Times New Roman" w:hAnsi="Times New Roman" w:cs="Times New Roman"/>
          <w:sz w:val="24"/>
          <w:szCs w:val="24"/>
        </w:rPr>
        <w:t xml:space="preserve"> МКУ «</w:t>
      </w:r>
      <w:proofErr w:type="spellStart"/>
      <w:r w:rsidR="008B651D">
        <w:rPr>
          <w:rFonts w:ascii="Times New Roman" w:hAnsi="Times New Roman" w:cs="Times New Roman"/>
          <w:sz w:val="24"/>
          <w:szCs w:val="24"/>
        </w:rPr>
        <w:t>ЦКиД</w:t>
      </w:r>
      <w:proofErr w:type="spellEnd"/>
      <w:r w:rsidR="008B651D">
        <w:rPr>
          <w:rFonts w:ascii="Times New Roman" w:hAnsi="Times New Roman" w:cs="Times New Roman"/>
          <w:sz w:val="24"/>
          <w:szCs w:val="24"/>
        </w:rPr>
        <w:t>» не поступало. Случаев</w:t>
      </w:r>
      <w:r w:rsidRPr="009877D0">
        <w:rPr>
          <w:rFonts w:ascii="Times New Roman" w:hAnsi="Times New Roman" w:cs="Times New Roman"/>
          <w:sz w:val="24"/>
          <w:szCs w:val="24"/>
        </w:rPr>
        <w:t xml:space="preserve"> нарушения работниками учреждения </w:t>
      </w:r>
      <w:proofErr w:type="spellStart"/>
      <w:r w:rsidRPr="009877D0">
        <w:rPr>
          <w:rFonts w:ascii="Times New Roman" w:hAnsi="Times New Roman" w:cs="Times New Roman"/>
          <w:sz w:val="24"/>
          <w:szCs w:val="24"/>
        </w:rPr>
        <w:t>антикоррупционного</w:t>
      </w:r>
      <w:proofErr w:type="spellEnd"/>
      <w:r w:rsidRPr="009877D0">
        <w:rPr>
          <w:rFonts w:ascii="Times New Roman" w:hAnsi="Times New Roman" w:cs="Times New Roman"/>
          <w:sz w:val="24"/>
          <w:szCs w:val="24"/>
        </w:rPr>
        <w:t xml:space="preserve"> законодательства и привлечения работников учреждения к дисциплинарной ответственности за непринятие мер по обеспечению </w:t>
      </w:r>
      <w:proofErr w:type="spellStart"/>
      <w:r w:rsidRPr="009877D0">
        <w:rPr>
          <w:rFonts w:ascii="Times New Roman" w:hAnsi="Times New Roman" w:cs="Times New Roman"/>
          <w:sz w:val="24"/>
          <w:szCs w:val="24"/>
        </w:rPr>
        <w:t>антикоррупционного</w:t>
      </w:r>
      <w:proofErr w:type="spellEnd"/>
      <w:r w:rsidRPr="009877D0">
        <w:rPr>
          <w:rFonts w:ascii="Times New Roman" w:hAnsi="Times New Roman" w:cs="Times New Roman"/>
          <w:sz w:val="24"/>
          <w:szCs w:val="24"/>
        </w:rPr>
        <w:t xml:space="preserve"> законодательства в 2022 </w:t>
      </w:r>
      <w:r w:rsidRPr="008B651D">
        <w:rPr>
          <w:rFonts w:ascii="Times New Roman" w:hAnsi="Times New Roman" w:cs="Times New Roman"/>
          <w:sz w:val="24"/>
          <w:szCs w:val="24"/>
        </w:rPr>
        <w:t xml:space="preserve">году </w:t>
      </w:r>
      <w:r w:rsidR="008B651D">
        <w:rPr>
          <w:rFonts w:ascii="Times New Roman" w:hAnsi="Times New Roman" w:cs="Times New Roman"/>
          <w:sz w:val="24"/>
          <w:szCs w:val="24"/>
        </w:rPr>
        <w:t>не выявлено</w:t>
      </w:r>
      <w:r w:rsidRPr="008B651D">
        <w:rPr>
          <w:rFonts w:ascii="Times New Roman" w:hAnsi="Times New Roman" w:cs="Times New Roman"/>
          <w:sz w:val="24"/>
          <w:szCs w:val="24"/>
        </w:rPr>
        <w:t>. В учреждении постоянно осуществляется контроль соблюдения порядка осуществления приносящей доход деятельности.</w:t>
      </w:r>
      <w:r w:rsidR="008B651D" w:rsidRPr="008B651D">
        <w:rPr>
          <w:rFonts w:ascii="Times New Roman" w:eastAsia="Times New Roman" w:hAnsi="Times New Roman" w:cs="Times New Roman"/>
          <w:sz w:val="24"/>
          <w:szCs w:val="24"/>
        </w:rPr>
        <w:t xml:space="preserve"> Заявлений работников о возникновении реального или пот</w:t>
      </w:r>
      <w:r w:rsidR="008B651D">
        <w:rPr>
          <w:rFonts w:ascii="Times New Roman" w:eastAsia="Times New Roman" w:hAnsi="Times New Roman" w:cs="Times New Roman"/>
          <w:sz w:val="24"/>
          <w:szCs w:val="24"/>
        </w:rPr>
        <w:t>енциального конфликта интересов за период</w:t>
      </w:r>
      <w:r w:rsidR="008B651D" w:rsidRPr="009877D0">
        <w:rPr>
          <w:rFonts w:ascii="Times New Roman" w:eastAsia="Times New Roman" w:hAnsi="Times New Roman" w:cs="Times New Roman"/>
          <w:sz w:val="24"/>
          <w:szCs w:val="24"/>
        </w:rPr>
        <w:t xml:space="preserve"> 202</w:t>
      </w:r>
      <w:r w:rsidR="008B651D">
        <w:rPr>
          <w:rFonts w:ascii="Times New Roman" w:eastAsia="Times New Roman" w:hAnsi="Times New Roman" w:cs="Times New Roman"/>
          <w:sz w:val="24"/>
          <w:szCs w:val="24"/>
        </w:rPr>
        <w:t>2 года не поступало</w:t>
      </w:r>
      <w:r w:rsidR="008B651D" w:rsidRPr="009877D0">
        <w:rPr>
          <w:rFonts w:ascii="Times New Roman" w:eastAsia="Times New Roman" w:hAnsi="Times New Roman" w:cs="Times New Roman"/>
          <w:sz w:val="24"/>
          <w:szCs w:val="24"/>
        </w:rPr>
        <w:t>.</w:t>
      </w:r>
    </w:p>
    <w:p w:rsidR="009877D0" w:rsidRPr="008B651D" w:rsidRDefault="008B651D" w:rsidP="009877D0">
      <w:pPr>
        <w:pStyle w:val="a5"/>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Об итогах осуществления закупочной деятельности учреждения</w:t>
      </w:r>
      <w:r w:rsidRPr="008B651D">
        <w:rPr>
          <w:rFonts w:ascii="Times New Roman" w:hAnsi="Times New Roman" w:cs="Times New Roman"/>
          <w:sz w:val="24"/>
          <w:szCs w:val="24"/>
        </w:rPr>
        <w:t xml:space="preserve"> </w:t>
      </w:r>
      <w:r>
        <w:rPr>
          <w:rFonts w:ascii="Times New Roman" w:hAnsi="Times New Roman" w:cs="Times New Roman"/>
          <w:sz w:val="24"/>
          <w:szCs w:val="24"/>
        </w:rPr>
        <w:t>заслушали старшего</w:t>
      </w:r>
      <w:r w:rsidRPr="009877D0">
        <w:rPr>
          <w:rFonts w:ascii="Times New Roman" w:hAnsi="Times New Roman" w:cs="Times New Roman"/>
          <w:sz w:val="24"/>
          <w:szCs w:val="24"/>
        </w:rPr>
        <w:t xml:space="preserve"> специалист</w:t>
      </w:r>
      <w:r>
        <w:rPr>
          <w:rFonts w:ascii="Times New Roman" w:hAnsi="Times New Roman" w:cs="Times New Roman"/>
          <w:sz w:val="24"/>
          <w:szCs w:val="24"/>
        </w:rPr>
        <w:t>а</w:t>
      </w:r>
      <w:r w:rsidRPr="009877D0">
        <w:rPr>
          <w:rFonts w:ascii="Times New Roman" w:hAnsi="Times New Roman" w:cs="Times New Roman"/>
          <w:sz w:val="24"/>
          <w:szCs w:val="24"/>
        </w:rPr>
        <w:t xml:space="preserve"> по закупкам -</w:t>
      </w:r>
      <w:r>
        <w:rPr>
          <w:rFonts w:ascii="Times New Roman" w:eastAsia="Times New Roman" w:hAnsi="Times New Roman" w:cs="Times New Roman"/>
          <w:sz w:val="24"/>
          <w:szCs w:val="24"/>
        </w:rPr>
        <w:t xml:space="preserve"> Т.С. Носову</w:t>
      </w:r>
      <w:r w:rsidR="008B5273">
        <w:rPr>
          <w:rFonts w:ascii="Times New Roman" w:eastAsia="Times New Roman" w:hAnsi="Times New Roman" w:cs="Times New Roman"/>
          <w:sz w:val="24"/>
          <w:szCs w:val="24"/>
        </w:rPr>
        <w:t>:</w:t>
      </w:r>
    </w:p>
    <w:p w:rsidR="009877D0" w:rsidRPr="009877D0" w:rsidRDefault="009877D0" w:rsidP="009877D0">
      <w:pPr>
        <w:pStyle w:val="a5"/>
        <w:spacing w:line="240" w:lineRule="auto"/>
        <w:ind w:left="945"/>
        <w:jc w:val="both"/>
        <w:rPr>
          <w:rFonts w:ascii="Times New Roman" w:hAnsi="Times New Roman" w:cs="Times New Roman"/>
          <w:sz w:val="24"/>
          <w:szCs w:val="24"/>
        </w:rPr>
      </w:pPr>
      <w:r w:rsidRPr="009877D0">
        <w:rPr>
          <w:rFonts w:ascii="Times New Roman" w:eastAsia="Times New Roman" w:hAnsi="Times New Roman" w:cs="Times New Roman"/>
          <w:sz w:val="24"/>
          <w:szCs w:val="24"/>
        </w:rPr>
        <w:t>«</w:t>
      </w:r>
      <w:r w:rsidRPr="009877D0">
        <w:rPr>
          <w:rFonts w:ascii="Times New Roman" w:hAnsi="Times New Roman" w:cs="Times New Roman"/>
          <w:sz w:val="24"/>
          <w:szCs w:val="24"/>
        </w:rPr>
        <w:t>За период 202</w:t>
      </w:r>
      <w:r>
        <w:rPr>
          <w:rFonts w:ascii="Times New Roman" w:hAnsi="Times New Roman" w:cs="Times New Roman"/>
          <w:sz w:val="24"/>
          <w:szCs w:val="24"/>
        </w:rPr>
        <w:t>2</w:t>
      </w:r>
      <w:r w:rsidR="008B651D">
        <w:rPr>
          <w:rFonts w:ascii="Times New Roman" w:hAnsi="Times New Roman" w:cs="Times New Roman"/>
          <w:sz w:val="24"/>
          <w:szCs w:val="24"/>
        </w:rPr>
        <w:t>г. заключено 15</w:t>
      </w:r>
      <w:r w:rsidRPr="009877D0">
        <w:rPr>
          <w:rFonts w:ascii="Times New Roman" w:hAnsi="Times New Roman" w:cs="Times New Roman"/>
          <w:sz w:val="24"/>
          <w:szCs w:val="24"/>
        </w:rPr>
        <w:t xml:space="preserve"> контракт</w:t>
      </w:r>
      <w:r w:rsidR="008B651D">
        <w:rPr>
          <w:rFonts w:ascii="Times New Roman" w:hAnsi="Times New Roman" w:cs="Times New Roman"/>
          <w:sz w:val="24"/>
          <w:szCs w:val="24"/>
        </w:rPr>
        <w:t>ов</w:t>
      </w:r>
      <w:r w:rsidRPr="009877D0">
        <w:rPr>
          <w:rFonts w:ascii="Times New Roman" w:hAnsi="Times New Roman" w:cs="Times New Roman"/>
          <w:sz w:val="24"/>
          <w:szCs w:val="24"/>
        </w:rPr>
        <w:t>, информация о которых была опубликована в Единой информационной системе закупок. А также 1</w:t>
      </w:r>
      <w:r w:rsidR="008B651D">
        <w:rPr>
          <w:rFonts w:ascii="Times New Roman" w:hAnsi="Times New Roman" w:cs="Times New Roman"/>
          <w:sz w:val="24"/>
          <w:szCs w:val="24"/>
        </w:rPr>
        <w:t>76</w:t>
      </w:r>
      <w:r w:rsidRPr="009877D0">
        <w:rPr>
          <w:rFonts w:ascii="Times New Roman" w:hAnsi="Times New Roman" w:cs="Times New Roman"/>
          <w:sz w:val="24"/>
          <w:szCs w:val="24"/>
        </w:rPr>
        <w:t xml:space="preserve"> контрактов «малого объема», информация о которых, в соответствии с Федеральным законом №44-ФЗ, не размещается в Единой информационной системе закупок.</w:t>
      </w:r>
    </w:p>
    <w:p w:rsidR="009877D0" w:rsidRPr="007050CF" w:rsidRDefault="009877D0" w:rsidP="007050CF">
      <w:pPr>
        <w:spacing w:line="240" w:lineRule="auto"/>
        <w:jc w:val="both"/>
        <w:rPr>
          <w:rFonts w:ascii="Times New Roman" w:hAnsi="Times New Roman" w:cs="Times New Roman"/>
          <w:sz w:val="24"/>
          <w:szCs w:val="24"/>
        </w:rPr>
      </w:pPr>
      <w:r w:rsidRPr="007050CF">
        <w:rPr>
          <w:rFonts w:ascii="Times New Roman" w:hAnsi="Times New Roman" w:cs="Times New Roman"/>
          <w:sz w:val="24"/>
          <w:szCs w:val="24"/>
        </w:rPr>
        <w:t xml:space="preserve">           </w:t>
      </w:r>
      <w:r w:rsidR="008B5273">
        <w:rPr>
          <w:rFonts w:ascii="Times New Roman" w:hAnsi="Times New Roman" w:cs="Times New Roman"/>
          <w:sz w:val="24"/>
          <w:szCs w:val="24"/>
        </w:rPr>
        <w:t>Большая часть закупок</w:t>
      </w:r>
      <w:r w:rsidRPr="007050CF">
        <w:rPr>
          <w:rFonts w:ascii="Times New Roman" w:hAnsi="Times New Roman" w:cs="Times New Roman"/>
          <w:sz w:val="24"/>
          <w:szCs w:val="24"/>
        </w:rPr>
        <w:t xml:space="preserve"> </w:t>
      </w:r>
      <w:r w:rsidR="007050CF">
        <w:rPr>
          <w:rFonts w:ascii="Times New Roman" w:hAnsi="Times New Roman" w:cs="Times New Roman"/>
          <w:sz w:val="24"/>
          <w:szCs w:val="24"/>
        </w:rPr>
        <w:t>учреждения в 2022</w:t>
      </w:r>
      <w:r w:rsidRPr="007050CF">
        <w:rPr>
          <w:rFonts w:ascii="Times New Roman" w:hAnsi="Times New Roman" w:cs="Times New Roman"/>
          <w:sz w:val="24"/>
          <w:szCs w:val="24"/>
        </w:rPr>
        <w:t xml:space="preserve"> году осуществлялись способом определения поставщика: «единственный поставщик», </w:t>
      </w:r>
      <w:r w:rsidR="008B5273">
        <w:rPr>
          <w:rFonts w:ascii="Times New Roman" w:hAnsi="Times New Roman" w:cs="Times New Roman"/>
          <w:sz w:val="24"/>
          <w:szCs w:val="24"/>
        </w:rPr>
        <w:t xml:space="preserve">на основании пп.4 и </w:t>
      </w:r>
      <w:r w:rsidRPr="007050CF">
        <w:rPr>
          <w:rFonts w:ascii="Times New Roman" w:hAnsi="Times New Roman" w:cs="Times New Roman"/>
          <w:sz w:val="24"/>
          <w:szCs w:val="24"/>
        </w:rPr>
        <w:t>5 ч.1 ст.93 №44-ФЗ, в соответствии с которыми, з</w:t>
      </w:r>
      <w:r w:rsidRPr="007050CF">
        <w:rPr>
          <w:rFonts w:ascii="Times New Roman" w:hAnsi="Times New Roman" w:cs="Times New Roman"/>
          <w:sz w:val="24"/>
          <w:szCs w:val="24"/>
          <w:shd w:val="clear" w:color="auto" w:fill="FFFFFF"/>
        </w:rPr>
        <w:t>акупка у единственного поставщика (подрядчика, исполнителя) может осуществляться заказчиком в следующих случаях</w:t>
      </w:r>
      <w:r w:rsidRPr="007050CF">
        <w:rPr>
          <w:rFonts w:ascii="Times New Roman" w:hAnsi="Times New Roman" w:cs="Times New Roman"/>
          <w:sz w:val="24"/>
          <w:szCs w:val="24"/>
        </w:rPr>
        <w:t>:</w:t>
      </w:r>
    </w:p>
    <w:p w:rsidR="009877D0" w:rsidRPr="004637EF" w:rsidRDefault="009877D0" w:rsidP="008B5273">
      <w:pPr>
        <w:pStyle w:val="a5"/>
        <w:spacing w:line="240" w:lineRule="auto"/>
        <w:ind w:left="945"/>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w:t>
      </w:r>
      <w:r w:rsidRPr="004637EF">
        <w:rPr>
          <w:rFonts w:ascii="Times New Roman" w:hAnsi="Times New Roman" w:cs="Times New Roman"/>
          <w:sz w:val="24"/>
          <w:szCs w:val="24"/>
          <w:shd w:val="clear" w:color="auto" w:fill="FFFFFF"/>
        </w:rPr>
        <w:t>(п.4 ч.1 ст.93) -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этого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9877D0" w:rsidRPr="004637EF" w:rsidRDefault="009877D0" w:rsidP="008B5273">
      <w:pPr>
        <w:pStyle w:val="a5"/>
        <w:spacing w:line="240" w:lineRule="auto"/>
        <w:ind w:left="94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4637EF">
        <w:rPr>
          <w:rFonts w:ascii="Times New Roman" w:hAnsi="Times New Roman" w:cs="Times New Roman"/>
          <w:sz w:val="24"/>
          <w:szCs w:val="24"/>
          <w:shd w:val="clear" w:color="auto" w:fill="FFFFFF"/>
        </w:rPr>
        <w:t>(п.5 ч.1 ст.93) - осуществление закупки товара, работы или услуги муниципальным учреждением культуры на сумму, не превышающую шестисот тысяч рублей. При этом годовой объем закупок, которые заказчик вправе осуществить на основании этого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877D0" w:rsidRPr="009877D0" w:rsidRDefault="008B5273" w:rsidP="008B5273">
      <w:pPr>
        <w:pStyle w:val="a5"/>
        <w:spacing w:line="240" w:lineRule="auto"/>
        <w:ind w:left="945"/>
        <w:jc w:val="both"/>
        <w:rPr>
          <w:rFonts w:ascii="Times New Roman" w:hAnsi="Times New Roman" w:cs="Times New Roman"/>
          <w:sz w:val="24"/>
          <w:szCs w:val="24"/>
        </w:rPr>
      </w:pPr>
      <w:r>
        <w:rPr>
          <w:rFonts w:ascii="Times New Roman" w:hAnsi="Times New Roman" w:cs="Times New Roman"/>
          <w:sz w:val="24"/>
          <w:szCs w:val="24"/>
        </w:rPr>
        <w:t xml:space="preserve">              Два контракта на осуществление капитального ремонта здания заключены по итогам электронного аукциона, размещение и подведение итогов по аукционам осуществлялось уполномоченным учреждением: </w:t>
      </w:r>
      <w:proofErr w:type="spellStart"/>
      <w:r>
        <w:rPr>
          <w:rFonts w:ascii="Times New Roman" w:hAnsi="Times New Roman" w:cs="Times New Roman"/>
          <w:sz w:val="24"/>
          <w:szCs w:val="24"/>
        </w:rPr>
        <w:t>УКСиС</w:t>
      </w:r>
      <w:proofErr w:type="spellEnd"/>
      <w:r>
        <w:rPr>
          <w:rFonts w:ascii="Times New Roman" w:hAnsi="Times New Roman" w:cs="Times New Roman"/>
          <w:sz w:val="24"/>
          <w:szCs w:val="24"/>
        </w:rPr>
        <w:t xml:space="preserve"> НСО.</w:t>
      </w:r>
    </w:p>
    <w:p w:rsidR="009877D0" w:rsidRDefault="009877D0" w:rsidP="009877D0">
      <w:pPr>
        <w:spacing w:line="240" w:lineRule="auto"/>
        <w:jc w:val="both"/>
        <w:rPr>
          <w:rFonts w:ascii="Times New Roman" w:hAnsi="Times New Roman" w:cs="Times New Roman"/>
          <w:sz w:val="24"/>
          <w:szCs w:val="24"/>
        </w:rPr>
      </w:pPr>
    </w:p>
    <w:p w:rsidR="009877D0" w:rsidRDefault="00DC11FE" w:rsidP="00C00A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1F74" w:rsidRPr="002C1F74" w:rsidRDefault="002C1F74" w:rsidP="00C00AB9">
      <w:pPr>
        <w:spacing w:line="240" w:lineRule="auto"/>
        <w:jc w:val="both"/>
        <w:rPr>
          <w:rFonts w:ascii="Times New Roman" w:hAnsi="Times New Roman" w:cs="Times New Roman"/>
          <w:b/>
          <w:sz w:val="24"/>
          <w:szCs w:val="24"/>
        </w:rPr>
      </w:pPr>
      <w:r w:rsidRPr="002C1F74">
        <w:rPr>
          <w:rFonts w:ascii="Times New Roman" w:hAnsi="Times New Roman" w:cs="Times New Roman"/>
          <w:b/>
          <w:sz w:val="24"/>
          <w:szCs w:val="24"/>
        </w:rPr>
        <w:t>ИТОГИ:</w:t>
      </w:r>
    </w:p>
    <w:p w:rsidR="001620EF" w:rsidRPr="00F13AB2" w:rsidRDefault="002C1F74" w:rsidP="001620EF">
      <w:pPr>
        <w:pStyle w:val="a6"/>
        <w:spacing w:before="0" w:beforeAutospacing="0" w:after="0" w:afterAutospacing="0" w:line="240" w:lineRule="atLeast"/>
        <w:jc w:val="both"/>
      </w:pPr>
      <w:r>
        <w:t>Рабочая группа обозначила</w:t>
      </w:r>
      <w:r w:rsidR="001620EF" w:rsidRPr="00F13AB2">
        <w:t xml:space="preserve"> необходимость </w:t>
      </w:r>
      <w:r>
        <w:t xml:space="preserve">дальнейшего </w:t>
      </w:r>
      <w:r w:rsidR="001620EF" w:rsidRPr="00F13AB2">
        <w:t xml:space="preserve">обеспечения исполнения </w:t>
      </w:r>
      <w:r w:rsidRPr="00353936">
        <w:t>План</w:t>
      </w:r>
      <w:r>
        <w:t>а</w:t>
      </w:r>
      <w:r w:rsidRPr="00353936">
        <w:t xml:space="preserve"> мероприятий по противодействию коррупции в МКУ «</w:t>
      </w:r>
      <w:proofErr w:type="spellStart"/>
      <w:r w:rsidRPr="00353936">
        <w:t>ЦКиД</w:t>
      </w:r>
      <w:proofErr w:type="spellEnd"/>
      <w:r w:rsidRPr="00353936">
        <w:t>» на 2021-2024 годы</w:t>
      </w:r>
      <w:r>
        <w:t>.</w:t>
      </w:r>
    </w:p>
    <w:p w:rsidR="00C80D75" w:rsidRPr="00F13AB2" w:rsidRDefault="002C1F74" w:rsidP="00C92BEB">
      <w:pPr>
        <w:pStyle w:val="a6"/>
        <w:spacing w:before="0" w:beforeAutospacing="0" w:after="0" w:afterAutospacing="0" w:line="240" w:lineRule="atLeast"/>
        <w:jc w:val="both"/>
      </w:pPr>
      <w:r>
        <w:t>Поручили Носовой Т.С.</w:t>
      </w:r>
      <w:r w:rsidR="00BC6149">
        <w:t xml:space="preserve"> и </w:t>
      </w:r>
      <w:proofErr w:type="spellStart"/>
      <w:r w:rsidR="00BC6149">
        <w:t>Самохвалову</w:t>
      </w:r>
      <w:proofErr w:type="spellEnd"/>
      <w:r w:rsidR="00BC6149">
        <w:t xml:space="preserve"> Д.В.</w:t>
      </w:r>
      <w:r>
        <w:t xml:space="preserve"> обеспечить размещение</w:t>
      </w:r>
      <w:r w:rsidR="00C80D75" w:rsidRPr="00F13AB2">
        <w:t xml:space="preserve"> на официал</w:t>
      </w:r>
      <w:r>
        <w:t>ьном сайте МКУ «</w:t>
      </w:r>
      <w:proofErr w:type="spellStart"/>
      <w:r>
        <w:t>ЦКиД</w:t>
      </w:r>
      <w:proofErr w:type="spellEnd"/>
      <w:r>
        <w:t>» актуальной информации</w:t>
      </w:r>
      <w:r w:rsidR="00C80D75" w:rsidRPr="00F13AB2">
        <w:t xml:space="preserve"> о </w:t>
      </w:r>
      <w:r>
        <w:t>принятых в МКУ «</w:t>
      </w:r>
      <w:proofErr w:type="spellStart"/>
      <w:r>
        <w:t>ЦКиД</w:t>
      </w:r>
      <w:proofErr w:type="spellEnd"/>
      <w:r>
        <w:t>» нормативно-правовых актах в сфере противодействия коррупции</w:t>
      </w:r>
      <w:r w:rsidR="00C80D75" w:rsidRPr="00F13AB2">
        <w:t xml:space="preserve">, </w:t>
      </w:r>
      <w:r>
        <w:t xml:space="preserve">для </w:t>
      </w:r>
      <w:r w:rsidR="00C80D75" w:rsidRPr="00F13AB2">
        <w:t>обеспеч</w:t>
      </w:r>
      <w:r>
        <w:t>ения</w:t>
      </w:r>
      <w:r w:rsidR="00C80D75" w:rsidRPr="00F13AB2">
        <w:t xml:space="preserve"> </w:t>
      </w:r>
      <w:r>
        <w:t>доступности</w:t>
      </w:r>
      <w:r w:rsidR="00D84273">
        <w:t xml:space="preserve"> населения к </w:t>
      </w:r>
      <w:r>
        <w:t xml:space="preserve">информации </w:t>
      </w:r>
      <w:r w:rsidR="00D84273">
        <w:t xml:space="preserve">об </w:t>
      </w:r>
      <w:proofErr w:type="spellStart"/>
      <w:r w:rsidR="00D84273">
        <w:t>антикоррупционной</w:t>
      </w:r>
      <w:proofErr w:type="spellEnd"/>
      <w:r w:rsidR="00D84273">
        <w:t xml:space="preserve"> деятельности учреждения</w:t>
      </w:r>
      <w:r>
        <w:t>.</w:t>
      </w:r>
    </w:p>
    <w:p w:rsidR="008B5273" w:rsidRDefault="008B5273" w:rsidP="00A0003A">
      <w:pPr>
        <w:jc w:val="both"/>
        <w:rPr>
          <w:rFonts w:ascii="Times New Roman" w:hAnsi="Times New Roman" w:cs="Times New Roman"/>
          <w:sz w:val="24"/>
          <w:szCs w:val="24"/>
        </w:rPr>
      </w:pPr>
    </w:p>
    <w:p w:rsidR="00834C2B" w:rsidRDefault="00430F2C" w:rsidP="00A0003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2914650</wp:posOffset>
            </wp:positionH>
            <wp:positionV relativeFrom="paragraph">
              <wp:posOffset>44450</wp:posOffset>
            </wp:positionV>
            <wp:extent cx="638175" cy="476250"/>
            <wp:effectExtent l="19050" t="0" r="9525" b="0"/>
            <wp:wrapNone/>
            <wp:docPr id="3" name="Рисунок 1" descr="D:\Users\User\Desktop\подпись лелю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подпись лелюх.jpg"/>
                    <pic:cNvPicPr>
                      <a:picLocks noChangeAspect="1" noChangeArrowheads="1"/>
                    </pic:cNvPicPr>
                  </pic:nvPicPr>
                  <pic:blipFill>
                    <a:blip r:embed="rId5" cstate="print"/>
                    <a:srcRect/>
                    <a:stretch>
                      <a:fillRect/>
                    </a:stretch>
                  </pic:blipFill>
                  <pic:spPr bwMode="auto">
                    <a:xfrm>
                      <a:off x="0" y="0"/>
                      <a:ext cx="638175" cy="476250"/>
                    </a:xfrm>
                    <a:prstGeom prst="rect">
                      <a:avLst/>
                    </a:prstGeom>
                    <a:noFill/>
                    <a:ln w="9525">
                      <a:noFill/>
                      <a:miter lim="800000"/>
                      <a:headEnd/>
                      <a:tailEnd/>
                    </a:ln>
                  </pic:spPr>
                </pic:pic>
              </a:graphicData>
            </a:graphic>
          </wp:anchor>
        </w:drawing>
      </w:r>
    </w:p>
    <w:p w:rsidR="00B8653D" w:rsidRPr="00E919B6" w:rsidRDefault="008B5273">
      <w:pPr>
        <w:rPr>
          <w:rFonts w:ascii="Times New Roman" w:hAnsi="Times New Roman" w:cs="Times New Roman"/>
        </w:rPr>
      </w:pPr>
      <w:r>
        <w:rPr>
          <w:rFonts w:ascii="Times New Roman" w:hAnsi="Times New Roman" w:cs="Times New Roman"/>
          <w:b/>
          <w:sz w:val="24"/>
          <w:szCs w:val="24"/>
        </w:rPr>
        <w:t xml:space="preserve">             </w:t>
      </w:r>
      <w:r w:rsidR="002C1F74">
        <w:rPr>
          <w:rFonts w:ascii="Times New Roman" w:hAnsi="Times New Roman" w:cs="Times New Roman"/>
          <w:b/>
          <w:sz w:val="24"/>
          <w:szCs w:val="24"/>
        </w:rPr>
        <w:t>Руководитель рабочей группы</w:t>
      </w:r>
      <w:r w:rsidR="00C2249D" w:rsidRPr="00F13AB2">
        <w:rPr>
          <w:rFonts w:ascii="Times New Roman" w:hAnsi="Times New Roman" w:cs="Times New Roman"/>
          <w:b/>
          <w:sz w:val="24"/>
          <w:szCs w:val="24"/>
        </w:rPr>
        <w:t xml:space="preserve">                    </w:t>
      </w:r>
      <w:r w:rsidR="00F13AB2">
        <w:rPr>
          <w:rFonts w:ascii="Times New Roman" w:hAnsi="Times New Roman" w:cs="Times New Roman"/>
          <w:b/>
          <w:sz w:val="24"/>
          <w:szCs w:val="24"/>
        </w:rPr>
        <w:t xml:space="preserve">       </w:t>
      </w:r>
      <w:r w:rsidR="006252AC">
        <w:rPr>
          <w:rFonts w:ascii="Times New Roman" w:hAnsi="Times New Roman" w:cs="Times New Roman"/>
          <w:b/>
          <w:sz w:val="24"/>
          <w:szCs w:val="24"/>
        </w:rPr>
        <w:t xml:space="preserve">       </w:t>
      </w:r>
      <w:r w:rsidR="00430F2C">
        <w:rPr>
          <w:rFonts w:ascii="Times New Roman" w:hAnsi="Times New Roman" w:cs="Times New Roman"/>
          <w:b/>
          <w:sz w:val="24"/>
          <w:szCs w:val="24"/>
        </w:rPr>
        <w:t xml:space="preserve">               </w:t>
      </w:r>
      <w:r w:rsidR="006252AC">
        <w:rPr>
          <w:rFonts w:ascii="Times New Roman" w:hAnsi="Times New Roman" w:cs="Times New Roman"/>
          <w:b/>
          <w:sz w:val="24"/>
          <w:szCs w:val="24"/>
        </w:rPr>
        <w:t xml:space="preserve">  </w:t>
      </w:r>
      <w:r w:rsidR="00430F2C">
        <w:rPr>
          <w:rFonts w:ascii="Times New Roman" w:hAnsi="Times New Roman" w:cs="Times New Roman"/>
          <w:b/>
          <w:sz w:val="24"/>
          <w:szCs w:val="24"/>
        </w:rPr>
        <w:t xml:space="preserve">  </w:t>
      </w:r>
      <w:r w:rsidR="006252AC">
        <w:rPr>
          <w:rFonts w:ascii="Times New Roman" w:hAnsi="Times New Roman" w:cs="Times New Roman"/>
          <w:b/>
          <w:sz w:val="24"/>
          <w:szCs w:val="24"/>
        </w:rPr>
        <w:t xml:space="preserve"> </w:t>
      </w:r>
      <w:r w:rsidR="00C2249D" w:rsidRPr="00F13AB2">
        <w:rPr>
          <w:rFonts w:ascii="Times New Roman" w:hAnsi="Times New Roman" w:cs="Times New Roman"/>
          <w:b/>
          <w:sz w:val="24"/>
          <w:szCs w:val="24"/>
        </w:rPr>
        <w:tab/>
      </w:r>
      <w:r w:rsidR="00117C4D" w:rsidRPr="00F13AB2">
        <w:rPr>
          <w:rFonts w:ascii="Times New Roman" w:hAnsi="Times New Roman" w:cs="Times New Roman"/>
          <w:b/>
          <w:sz w:val="24"/>
          <w:szCs w:val="24"/>
        </w:rPr>
        <w:t xml:space="preserve">Л.А. </w:t>
      </w:r>
      <w:proofErr w:type="spellStart"/>
      <w:r w:rsidR="00117C4D" w:rsidRPr="00F13AB2">
        <w:rPr>
          <w:rFonts w:ascii="Times New Roman" w:hAnsi="Times New Roman" w:cs="Times New Roman"/>
          <w:b/>
          <w:sz w:val="24"/>
          <w:szCs w:val="24"/>
        </w:rPr>
        <w:t>Лелюх</w:t>
      </w:r>
      <w:proofErr w:type="spellEnd"/>
    </w:p>
    <w:sectPr w:rsidR="00B8653D" w:rsidRPr="00E919B6" w:rsidSect="009F7B25">
      <w:pgSz w:w="11906" w:h="16838"/>
      <w:pgMar w:top="720" w:right="720" w:bottom="720" w:left="720" w:header="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BE2"/>
    <w:multiLevelType w:val="hybridMultilevel"/>
    <w:tmpl w:val="D44AA55A"/>
    <w:lvl w:ilvl="0" w:tplc="77BE556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1C1912EC"/>
    <w:multiLevelType w:val="hybridMultilevel"/>
    <w:tmpl w:val="8A0A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35FEA"/>
    <w:multiLevelType w:val="hybridMultilevel"/>
    <w:tmpl w:val="185CF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E33A88"/>
    <w:multiLevelType w:val="hybridMultilevel"/>
    <w:tmpl w:val="3D80EA36"/>
    <w:lvl w:ilvl="0" w:tplc="9FF4D542">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B8653D"/>
    <w:rsid w:val="000035AF"/>
    <w:rsid w:val="00074177"/>
    <w:rsid w:val="000A38C7"/>
    <w:rsid w:val="000B06C5"/>
    <w:rsid w:val="000E61E5"/>
    <w:rsid w:val="00117C4D"/>
    <w:rsid w:val="00157751"/>
    <w:rsid w:val="001620EF"/>
    <w:rsid w:val="00182ABA"/>
    <w:rsid w:val="00183C07"/>
    <w:rsid w:val="001E0F37"/>
    <w:rsid w:val="00213AE3"/>
    <w:rsid w:val="0023465D"/>
    <w:rsid w:val="002B7368"/>
    <w:rsid w:val="002C1F74"/>
    <w:rsid w:val="002D18F6"/>
    <w:rsid w:val="002E4D2B"/>
    <w:rsid w:val="0032191A"/>
    <w:rsid w:val="00353936"/>
    <w:rsid w:val="00380DC8"/>
    <w:rsid w:val="003A3710"/>
    <w:rsid w:val="003E226C"/>
    <w:rsid w:val="003F20C0"/>
    <w:rsid w:val="00430F2C"/>
    <w:rsid w:val="004637EF"/>
    <w:rsid w:val="004A1778"/>
    <w:rsid w:val="004C4E20"/>
    <w:rsid w:val="00500679"/>
    <w:rsid w:val="00520C47"/>
    <w:rsid w:val="00534A9B"/>
    <w:rsid w:val="0053569B"/>
    <w:rsid w:val="005407A3"/>
    <w:rsid w:val="005B576C"/>
    <w:rsid w:val="005C66F2"/>
    <w:rsid w:val="005F0A81"/>
    <w:rsid w:val="00612A76"/>
    <w:rsid w:val="006252AC"/>
    <w:rsid w:val="0064442B"/>
    <w:rsid w:val="00671C18"/>
    <w:rsid w:val="006A702F"/>
    <w:rsid w:val="006C1023"/>
    <w:rsid w:val="006D3669"/>
    <w:rsid w:val="0070319D"/>
    <w:rsid w:val="007050CF"/>
    <w:rsid w:val="007316DA"/>
    <w:rsid w:val="00793041"/>
    <w:rsid w:val="007B3FEE"/>
    <w:rsid w:val="007E377D"/>
    <w:rsid w:val="00834C2B"/>
    <w:rsid w:val="00864760"/>
    <w:rsid w:val="008B5273"/>
    <w:rsid w:val="008B651D"/>
    <w:rsid w:val="008D49B9"/>
    <w:rsid w:val="0091422A"/>
    <w:rsid w:val="009339AC"/>
    <w:rsid w:val="009402B6"/>
    <w:rsid w:val="00945282"/>
    <w:rsid w:val="009877D0"/>
    <w:rsid w:val="009B2FB4"/>
    <w:rsid w:val="009E71D9"/>
    <w:rsid w:val="009F60ED"/>
    <w:rsid w:val="009F7B25"/>
    <w:rsid w:val="00A0003A"/>
    <w:rsid w:val="00A17C73"/>
    <w:rsid w:val="00A3521E"/>
    <w:rsid w:val="00A97D7C"/>
    <w:rsid w:val="00AC6D3E"/>
    <w:rsid w:val="00AF451E"/>
    <w:rsid w:val="00B023D7"/>
    <w:rsid w:val="00B32626"/>
    <w:rsid w:val="00B8653D"/>
    <w:rsid w:val="00BC6149"/>
    <w:rsid w:val="00BC79BB"/>
    <w:rsid w:val="00C00AB9"/>
    <w:rsid w:val="00C2249D"/>
    <w:rsid w:val="00C41782"/>
    <w:rsid w:val="00C41E33"/>
    <w:rsid w:val="00C7088B"/>
    <w:rsid w:val="00C80D75"/>
    <w:rsid w:val="00C92BEB"/>
    <w:rsid w:val="00CD46FA"/>
    <w:rsid w:val="00CF2475"/>
    <w:rsid w:val="00D3295D"/>
    <w:rsid w:val="00D84273"/>
    <w:rsid w:val="00DC11FE"/>
    <w:rsid w:val="00E66E64"/>
    <w:rsid w:val="00E919B6"/>
    <w:rsid w:val="00EC6D3C"/>
    <w:rsid w:val="00EF1AC9"/>
    <w:rsid w:val="00F00FF4"/>
    <w:rsid w:val="00F13AB2"/>
    <w:rsid w:val="00F43ABE"/>
    <w:rsid w:val="00F7312B"/>
    <w:rsid w:val="00FA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16DA"/>
  </w:style>
  <w:style w:type="paragraph" w:styleId="1">
    <w:name w:val="heading 1"/>
    <w:basedOn w:val="a"/>
    <w:next w:val="a"/>
    <w:rsid w:val="007316DA"/>
    <w:pPr>
      <w:keepNext/>
      <w:keepLines/>
      <w:spacing w:before="400" w:after="120"/>
      <w:outlineLvl w:val="0"/>
    </w:pPr>
    <w:rPr>
      <w:sz w:val="40"/>
      <w:szCs w:val="40"/>
    </w:rPr>
  </w:style>
  <w:style w:type="paragraph" w:styleId="2">
    <w:name w:val="heading 2"/>
    <w:basedOn w:val="a"/>
    <w:next w:val="a"/>
    <w:rsid w:val="007316DA"/>
    <w:pPr>
      <w:keepNext/>
      <w:keepLines/>
      <w:spacing w:before="360" w:after="120"/>
      <w:outlineLvl w:val="1"/>
    </w:pPr>
    <w:rPr>
      <w:sz w:val="32"/>
      <w:szCs w:val="32"/>
    </w:rPr>
  </w:style>
  <w:style w:type="paragraph" w:styleId="3">
    <w:name w:val="heading 3"/>
    <w:basedOn w:val="a"/>
    <w:next w:val="a"/>
    <w:rsid w:val="007316DA"/>
    <w:pPr>
      <w:keepNext/>
      <w:keepLines/>
      <w:spacing w:before="320" w:after="80"/>
      <w:outlineLvl w:val="2"/>
    </w:pPr>
    <w:rPr>
      <w:color w:val="434343"/>
      <w:sz w:val="28"/>
      <w:szCs w:val="28"/>
    </w:rPr>
  </w:style>
  <w:style w:type="paragraph" w:styleId="4">
    <w:name w:val="heading 4"/>
    <w:basedOn w:val="a"/>
    <w:next w:val="a"/>
    <w:rsid w:val="007316DA"/>
    <w:pPr>
      <w:keepNext/>
      <w:keepLines/>
      <w:spacing w:before="280" w:after="80"/>
      <w:outlineLvl w:val="3"/>
    </w:pPr>
    <w:rPr>
      <w:color w:val="666666"/>
      <w:sz w:val="24"/>
      <w:szCs w:val="24"/>
    </w:rPr>
  </w:style>
  <w:style w:type="paragraph" w:styleId="5">
    <w:name w:val="heading 5"/>
    <w:basedOn w:val="a"/>
    <w:next w:val="a"/>
    <w:rsid w:val="007316DA"/>
    <w:pPr>
      <w:keepNext/>
      <w:keepLines/>
      <w:spacing w:before="240" w:after="80"/>
      <w:outlineLvl w:val="4"/>
    </w:pPr>
    <w:rPr>
      <w:color w:val="666666"/>
    </w:rPr>
  </w:style>
  <w:style w:type="paragraph" w:styleId="6">
    <w:name w:val="heading 6"/>
    <w:basedOn w:val="a"/>
    <w:next w:val="a"/>
    <w:rsid w:val="007316D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16DA"/>
    <w:tblPr>
      <w:tblCellMar>
        <w:top w:w="0" w:type="dxa"/>
        <w:left w:w="0" w:type="dxa"/>
        <w:bottom w:w="0" w:type="dxa"/>
        <w:right w:w="0" w:type="dxa"/>
      </w:tblCellMar>
    </w:tblPr>
  </w:style>
  <w:style w:type="paragraph" w:styleId="a3">
    <w:name w:val="Title"/>
    <w:basedOn w:val="a"/>
    <w:next w:val="a"/>
    <w:rsid w:val="007316DA"/>
    <w:pPr>
      <w:keepNext/>
      <w:keepLines/>
      <w:spacing w:after="60"/>
    </w:pPr>
    <w:rPr>
      <w:sz w:val="52"/>
      <w:szCs w:val="52"/>
    </w:rPr>
  </w:style>
  <w:style w:type="paragraph" w:styleId="a4">
    <w:name w:val="Subtitle"/>
    <w:basedOn w:val="a"/>
    <w:next w:val="a"/>
    <w:rsid w:val="007316DA"/>
    <w:pPr>
      <w:keepNext/>
      <w:keepLines/>
      <w:spacing w:after="320"/>
    </w:pPr>
    <w:rPr>
      <w:color w:val="666666"/>
      <w:sz w:val="30"/>
      <w:szCs w:val="30"/>
    </w:rPr>
  </w:style>
  <w:style w:type="paragraph" w:styleId="a5">
    <w:name w:val="List Paragraph"/>
    <w:basedOn w:val="a"/>
    <w:uiPriority w:val="34"/>
    <w:qFormat/>
    <w:rsid w:val="003F20C0"/>
    <w:pPr>
      <w:ind w:left="720"/>
      <w:contextualSpacing/>
    </w:pPr>
  </w:style>
  <w:style w:type="paragraph" w:styleId="a6">
    <w:name w:val="Normal (Web)"/>
    <w:basedOn w:val="a"/>
    <w:uiPriority w:val="99"/>
    <w:unhideWhenUsed/>
    <w:rsid w:val="001620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Hyperlink"/>
    <w:basedOn w:val="a0"/>
    <w:uiPriority w:val="99"/>
    <w:semiHidden/>
    <w:unhideWhenUsed/>
    <w:rsid w:val="00183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user1</cp:lastModifiedBy>
  <cp:revision>6</cp:revision>
  <cp:lastPrinted>2022-02-28T08:18:00Z</cp:lastPrinted>
  <dcterms:created xsi:type="dcterms:W3CDTF">2022-12-26T02:32:00Z</dcterms:created>
  <dcterms:modified xsi:type="dcterms:W3CDTF">2022-12-29T07:16:00Z</dcterms:modified>
</cp:coreProperties>
</file>