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3A" w:rsidRPr="00822BA3" w:rsidRDefault="002A0833" w:rsidP="002A0833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B94355" w:rsidRPr="00822BA3" w:rsidRDefault="00C17DD8" w:rsidP="002A0833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проведении </w:t>
      </w:r>
      <w:r w:rsidR="00944208" w:rsidRPr="00822B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</w:t>
      </w:r>
      <w:r w:rsidRPr="00822B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 видеороликов</w:t>
      </w:r>
    </w:p>
    <w:p w:rsidR="006271F9" w:rsidRPr="00822BA3" w:rsidRDefault="001255F1" w:rsidP="002A0833">
      <w:pPr>
        <w:pStyle w:val="a3"/>
        <w:shd w:val="clear" w:color="auto" w:fill="FFFFFF"/>
        <w:spacing w:after="0" w:line="384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2B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"Если б я был (а) Дедом Морозом, то..."</w:t>
      </w:r>
    </w:p>
    <w:p w:rsidR="006271F9" w:rsidRPr="00822BA3" w:rsidRDefault="006271F9" w:rsidP="00944208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1AE6" w:rsidRPr="00822BA3" w:rsidRDefault="005F1AE6" w:rsidP="005F1AE6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255F1" w:rsidRPr="00822BA3" w:rsidRDefault="005F1AE6" w:rsidP="001255F1">
      <w:pPr>
        <w:pStyle w:val="a3"/>
        <w:shd w:val="clear" w:color="auto" w:fill="FFFFFF"/>
        <w:spacing w:after="0" w:line="384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2BA3">
        <w:rPr>
          <w:rFonts w:ascii="Times New Roman" w:hAnsi="Times New Roman" w:cs="Times New Roman"/>
          <w:sz w:val="28"/>
          <w:szCs w:val="28"/>
        </w:rPr>
        <w:t xml:space="preserve"> 1.1. Настоящее положение о конкурсе видеороликов (далее - Конкурс) определяет порядок организации и проведения </w:t>
      </w:r>
      <w:r w:rsidR="00556A96" w:rsidRPr="00822B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конкурса видеороликов  </w:t>
      </w:r>
      <w:r w:rsidR="001255F1" w:rsidRPr="00822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255F1" w:rsidRPr="00822B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"Если б я был (а) Дедом Морозом, то..."</w:t>
      </w:r>
    </w:p>
    <w:p w:rsidR="005F1AE6" w:rsidRPr="00822BA3" w:rsidRDefault="001255F1" w:rsidP="001255F1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6A96" w:rsidRPr="00822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Конкурс)</w:t>
      </w:r>
      <w:r w:rsidR="005F1AE6" w:rsidRPr="00822BA3">
        <w:rPr>
          <w:rFonts w:ascii="Times New Roman" w:hAnsi="Times New Roman" w:cs="Times New Roman"/>
          <w:sz w:val="28"/>
          <w:szCs w:val="28"/>
        </w:rPr>
        <w:t xml:space="preserve">, его организационно-методическое обеспечение, порядок участия в конкурсе и определение победителей. </w:t>
      </w:r>
    </w:p>
    <w:p w:rsidR="005F1AE6" w:rsidRPr="00822BA3" w:rsidRDefault="005F1AE6" w:rsidP="00556A96">
      <w:p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1.2</w:t>
      </w:r>
      <w:r w:rsidR="00556A96" w:rsidRPr="00822BA3">
        <w:rPr>
          <w:rFonts w:ascii="Times New Roman" w:hAnsi="Times New Roman" w:cs="Times New Roman"/>
          <w:sz w:val="28"/>
          <w:szCs w:val="28"/>
        </w:rPr>
        <w:t xml:space="preserve">. </w:t>
      </w:r>
      <w:r w:rsidRPr="00822BA3">
        <w:rPr>
          <w:rFonts w:ascii="Times New Roman" w:hAnsi="Times New Roman" w:cs="Times New Roman"/>
          <w:sz w:val="28"/>
          <w:szCs w:val="28"/>
        </w:rPr>
        <w:t xml:space="preserve"> Информация о Конкурсе размещается на сайте учреждения, в социальных сетях «Одноклассники» и «ВКонтакте».</w:t>
      </w:r>
    </w:p>
    <w:p w:rsidR="005F1AE6" w:rsidRPr="00822BA3" w:rsidRDefault="005F1AE6" w:rsidP="005F1AE6">
      <w:p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5AE7" w:rsidRPr="00822BA3" w:rsidRDefault="00C05AE7" w:rsidP="00C05AE7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ОРГАНИЗАТОРЫ КОНКУРСА</w:t>
      </w:r>
    </w:p>
    <w:p w:rsidR="00C05AE7" w:rsidRPr="00822BA3" w:rsidRDefault="00C05AE7" w:rsidP="00C05AE7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</w:t>
      </w: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.1.Организатором конкурса является </w:t>
      </w:r>
      <w:r w:rsidRPr="00822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казенное учреждение города Барабинска Барабинского района Новосибирской области «Центр культуры и досуга», </w:t>
      </w:r>
    </w:p>
    <w:p w:rsidR="00C05AE7" w:rsidRPr="00822BA3" w:rsidRDefault="00C05AE7" w:rsidP="00C05AE7">
      <w:pPr>
        <w:shd w:val="clear" w:color="auto" w:fill="FFFFFF"/>
        <w:spacing w:after="25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Организатор).</w:t>
      </w:r>
    </w:p>
    <w:p w:rsidR="00C05AE7" w:rsidRPr="00822BA3" w:rsidRDefault="00C05AE7" w:rsidP="00C05AE7">
      <w:pPr>
        <w:shd w:val="clear" w:color="auto" w:fill="FFFFFF"/>
        <w:spacing w:after="25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 Организатор осуществляет следующие функции:</w:t>
      </w:r>
    </w:p>
    <w:p w:rsidR="00C05AE7" w:rsidRPr="00822BA3" w:rsidRDefault="00C05AE7" w:rsidP="00C05A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конкурсную документацию;</w:t>
      </w:r>
    </w:p>
    <w:p w:rsidR="00C05AE7" w:rsidRPr="00822BA3" w:rsidRDefault="00C05AE7" w:rsidP="005F1AE6">
      <w:pPr>
        <w:numPr>
          <w:ilvl w:val="0"/>
          <w:numId w:val="5"/>
        </w:numPr>
        <w:shd w:val="clear" w:color="auto" w:fill="FFFFFF"/>
        <w:spacing w:before="100" w:beforeAutospacing="1" w:after="0" w:afterAutospacing="1" w:line="384" w:lineRule="atLeast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конкурсную комиссию.</w:t>
      </w:r>
    </w:p>
    <w:p w:rsidR="005F1AE6" w:rsidRPr="00822BA3" w:rsidRDefault="00C05AE7" w:rsidP="005F1AE6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3</w:t>
      </w:r>
      <w:r w:rsidR="005F1AE6" w:rsidRPr="00822BA3">
        <w:rPr>
          <w:rFonts w:ascii="Times New Roman" w:hAnsi="Times New Roman" w:cs="Times New Roman"/>
          <w:sz w:val="28"/>
          <w:szCs w:val="28"/>
        </w:rPr>
        <w:t>. ЦЕЛИ КОНКУРСА</w:t>
      </w:r>
    </w:p>
    <w:p w:rsidR="001255F1" w:rsidRPr="00822BA3" w:rsidRDefault="005F1AE6" w:rsidP="001255F1">
      <w:pPr>
        <w:shd w:val="clear" w:color="auto" w:fill="FFFFFF"/>
        <w:spacing w:after="138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hAnsi="Times New Roman" w:cs="Times New Roman"/>
          <w:sz w:val="28"/>
          <w:szCs w:val="28"/>
        </w:rPr>
        <w:t xml:space="preserve"> </w:t>
      </w:r>
      <w:r w:rsidR="00C05AE7" w:rsidRPr="00822BA3">
        <w:rPr>
          <w:rFonts w:ascii="Times New Roman" w:hAnsi="Times New Roman" w:cs="Times New Roman"/>
          <w:sz w:val="28"/>
          <w:szCs w:val="28"/>
        </w:rPr>
        <w:t>3</w:t>
      </w:r>
      <w:r w:rsidRPr="00822BA3">
        <w:rPr>
          <w:rFonts w:ascii="Times New Roman" w:hAnsi="Times New Roman" w:cs="Times New Roman"/>
          <w:sz w:val="28"/>
          <w:szCs w:val="28"/>
        </w:rPr>
        <w:t>.1.</w:t>
      </w:r>
      <w:r w:rsidR="00556A96" w:rsidRPr="00822BA3">
        <w:rPr>
          <w:rFonts w:ascii="Times New Roman" w:hAnsi="Times New Roman" w:cs="Times New Roman"/>
          <w:sz w:val="28"/>
          <w:szCs w:val="28"/>
        </w:rPr>
        <w:t xml:space="preserve"> Конку</w:t>
      </w:r>
      <w:r w:rsidR="001255F1" w:rsidRPr="00822BA3">
        <w:rPr>
          <w:rFonts w:ascii="Times New Roman" w:hAnsi="Times New Roman" w:cs="Times New Roman"/>
          <w:sz w:val="28"/>
          <w:szCs w:val="28"/>
        </w:rPr>
        <w:t xml:space="preserve">рс проводится с целью </w:t>
      </w:r>
      <w:r w:rsidR="00556A96" w:rsidRPr="00822BA3">
        <w:rPr>
          <w:rFonts w:ascii="Times New Roman" w:hAnsi="Times New Roman" w:cs="Times New Roman"/>
          <w:sz w:val="28"/>
          <w:szCs w:val="28"/>
        </w:rPr>
        <w:t xml:space="preserve">выявления и </w:t>
      </w:r>
      <w:r w:rsidR="001255F1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1255F1" w:rsidRPr="00822BA3">
        <w:rPr>
          <w:rFonts w:ascii="Times New Roman" w:hAnsi="Times New Roman" w:cs="Times New Roman"/>
          <w:sz w:val="28"/>
          <w:szCs w:val="28"/>
        </w:rPr>
        <w:t xml:space="preserve"> творческих способностей </w:t>
      </w:r>
      <w:r w:rsidR="00F139F3">
        <w:rPr>
          <w:rFonts w:ascii="Times New Roman" w:hAnsi="Times New Roman" w:cs="Times New Roman"/>
          <w:sz w:val="28"/>
          <w:szCs w:val="28"/>
        </w:rPr>
        <w:t xml:space="preserve"> и инициативы </w:t>
      </w:r>
      <w:r w:rsidR="001255F1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а также формировани</w:t>
      </w:r>
      <w:r w:rsidR="003074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255F1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нравственных начал </w:t>
      </w:r>
      <w:r w:rsidR="00F13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1255F1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 к традициям</w:t>
      </w:r>
      <w:r w:rsidR="00F139F3" w:rsidRPr="00F13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9F3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 и семейных ценностей</w:t>
      </w:r>
      <w:r w:rsidR="001255F1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AE6" w:rsidRPr="00822BA3" w:rsidRDefault="005F1AE6" w:rsidP="005F1AE6">
      <w:p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1AE6" w:rsidRPr="00822BA3" w:rsidRDefault="00C05AE7" w:rsidP="00C05AE7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4</w:t>
      </w:r>
      <w:r w:rsidR="005F1AE6" w:rsidRPr="00822BA3">
        <w:rPr>
          <w:rFonts w:ascii="Times New Roman" w:hAnsi="Times New Roman" w:cs="Times New Roman"/>
          <w:sz w:val="28"/>
          <w:szCs w:val="28"/>
        </w:rPr>
        <w:t>. ЗАДАЧИ КОНКУРСА</w:t>
      </w:r>
    </w:p>
    <w:p w:rsidR="005F1AE6" w:rsidRPr="00822BA3" w:rsidRDefault="00C05AE7" w:rsidP="005F1AE6">
      <w:p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4</w:t>
      </w:r>
      <w:r w:rsidR="005F1AE6" w:rsidRPr="00822BA3">
        <w:rPr>
          <w:rFonts w:ascii="Times New Roman" w:hAnsi="Times New Roman" w:cs="Times New Roman"/>
          <w:sz w:val="28"/>
          <w:szCs w:val="28"/>
        </w:rPr>
        <w:t>.1. Расширение кругозора, развитие наблюдательности, эстетического вкуса, творческого подхода к решению поставленных задач.</w:t>
      </w:r>
    </w:p>
    <w:p w:rsidR="005F1AE6" w:rsidRPr="00822BA3" w:rsidRDefault="00C05AE7" w:rsidP="005F1AE6">
      <w:p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4</w:t>
      </w:r>
      <w:r w:rsidR="005F1AE6" w:rsidRPr="00822BA3">
        <w:rPr>
          <w:rFonts w:ascii="Times New Roman" w:hAnsi="Times New Roman" w:cs="Times New Roman"/>
          <w:sz w:val="28"/>
          <w:szCs w:val="28"/>
        </w:rPr>
        <w:t xml:space="preserve">.2. Совершенствование навыков в создании тематических видеороликов, пропаганде позитивно-направленной творческой деятельности. </w:t>
      </w:r>
    </w:p>
    <w:p w:rsidR="001255F1" w:rsidRPr="00822BA3" w:rsidRDefault="00C05AE7" w:rsidP="001255F1">
      <w:p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4</w:t>
      </w:r>
      <w:r w:rsidR="005F1AE6" w:rsidRPr="00822BA3">
        <w:rPr>
          <w:rFonts w:ascii="Times New Roman" w:hAnsi="Times New Roman" w:cs="Times New Roman"/>
          <w:sz w:val="28"/>
          <w:szCs w:val="28"/>
        </w:rPr>
        <w:t>.3. Стимулирование творческой деятельности</w:t>
      </w:r>
      <w:r w:rsidRPr="00822BA3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5F1AE6" w:rsidRPr="00822BA3">
        <w:rPr>
          <w:rFonts w:ascii="Times New Roman" w:hAnsi="Times New Roman" w:cs="Times New Roman"/>
          <w:sz w:val="28"/>
          <w:szCs w:val="28"/>
        </w:rPr>
        <w:t>.</w:t>
      </w:r>
    </w:p>
    <w:p w:rsidR="00AE7F8C" w:rsidRPr="00822BA3" w:rsidRDefault="001255F1" w:rsidP="001255F1">
      <w:pPr>
        <w:shd w:val="clear" w:color="auto" w:fill="FFFFFF"/>
        <w:spacing w:after="138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художественного вкуса, фантазии, творческого</w:t>
      </w:r>
      <w:r w:rsid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креативного </w:t>
      </w: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мышления, инициативы</w:t>
      </w:r>
      <w:r w:rsidR="00AE7F8C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реализации</w:t>
      </w: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возможностей детей.</w:t>
      </w:r>
    </w:p>
    <w:p w:rsidR="001255F1" w:rsidRPr="00822BA3" w:rsidRDefault="00AE7F8C" w:rsidP="001255F1">
      <w:pPr>
        <w:shd w:val="clear" w:color="auto" w:fill="FFFFFF"/>
        <w:spacing w:after="138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национальных и семейных ценностей и традиций</w:t>
      </w:r>
      <w:r w:rsidR="001255F1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5F1" w:rsidRPr="00822BA3" w:rsidRDefault="00AE7F8C" w:rsidP="001255F1">
      <w:pPr>
        <w:shd w:val="clear" w:color="auto" w:fill="FFFFFF"/>
        <w:spacing w:after="138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</w:t>
      </w:r>
      <w:r w:rsid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55F1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BA3">
        <w:rPr>
          <w:rFonts w:ascii="Times New Roman" w:hAnsi="Times New Roman" w:cs="Times New Roman"/>
          <w:sz w:val="28"/>
          <w:szCs w:val="28"/>
        </w:rPr>
        <w:t>Стимулирование</w:t>
      </w: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5F1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к новым достижениям и добрым делам.</w:t>
      </w:r>
    </w:p>
    <w:p w:rsidR="005F1AE6" w:rsidRDefault="00AE7F8C" w:rsidP="00AE7F8C">
      <w:pPr>
        <w:shd w:val="clear" w:color="auto" w:fill="FFFFFF"/>
        <w:spacing w:after="13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сказочной предновогодней а</w:t>
      </w:r>
      <w:r w:rsidRPr="00822B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тмосферы и праздничного настроения</w:t>
      </w:r>
      <w:r w:rsidR="001255F1" w:rsidRPr="00822B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22BA3" w:rsidRPr="00822BA3" w:rsidRDefault="00822BA3" w:rsidP="00AE7F8C">
      <w:pPr>
        <w:shd w:val="clear" w:color="auto" w:fill="FFFFFF"/>
        <w:spacing w:after="138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5AE7" w:rsidRPr="00822BA3" w:rsidRDefault="00C05AE7" w:rsidP="00C05AE7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22BA3">
        <w:rPr>
          <w:rFonts w:ascii="Times New Roman" w:hAnsi="Times New Roman" w:cs="Times New Roman"/>
          <w:iCs/>
          <w:sz w:val="28"/>
          <w:szCs w:val="28"/>
        </w:rPr>
        <w:t>5.У</w:t>
      </w:r>
      <w:r w:rsidR="002A0833" w:rsidRPr="00822BA3">
        <w:rPr>
          <w:rFonts w:ascii="Times New Roman" w:hAnsi="Times New Roman" w:cs="Times New Roman"/>
          <w:iCs/>
          <w:sz w:val="28"/>
          <w:szCs w:val="28"/>
        </w:rPr>
        <w:t>ЧАСТНИКИ КОНКУРСА</w:t>
      </w:r>
    </w:p>
    <w:p w:rsidR="00271273" w:rsidRPr="00822BA3" w:rsidRDefault="00C05AE7" w:rsidP="00AE7F8C">
      <w:pPr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 xml:space="preserve">В </w:t>
      </w:r>
      <w:r w:rsidRPr="00822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2BA3">
        <w:rPr>
          <w:rFonts w:ascii="Times New Roman" w:hAnsi="Times New Roman" w:cs="Times New Roman"/>
          <w:sz w:val="28"/>
          <w:szCs w:val="28"/>
        </w:rPr>
        <w:t xml:space="preserve">конкурсе участвуют </w:t>
      </w:r>
      <w:r w:rsidRPr="00822BA3">
        <w:rPr>
          <w:rFonts w:ascii="Times New Roman" w:hAnsi="Times New Roman" w:cs="Times New Roman"/>
          <w:b/>
          <w:sz w:val="28"/>
          <w:szCs w:val="28"/>
        </w:rPr>
        <w:t>дети</w:t>
      </w:r>
      <w:r w:rsidRPr="00822BA3">
        <w:rPr>
          <w:rFonts w:ascii="Times New Roman" w:hAnsi="Times New Roman" w:cs="Times New Roman"/>
          <w:sz w:val="28"/>
          <w:szCs w:val="28"/>
        </w:rPr>
        <w:t xml:space="preserve"> </w:t>
      </w:r>
      <w:r w:rsidR="00AE7F8C" w:rsidRPr="00822BA3">
        <w:rPr>
          <w:rFonts w:ascii="Times New Roman" w:hAnsi="Times New Roman" w:cs="Times New Roman"/>
          <w:b/>
          <w:sz w:val="28"/>
          <w:szCs w:val="28"/>
        </w:rPr>
        <w:t>от 6 до 12</w:t>
      </w:r>
      <w:r w:rsidRPr="00822BA3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822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1F9" w:rsidRPr="00822BA3" w:rsidRDefault="00C05AE7" w:rsidP="006271F9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="006271F9" w:rsidRPr="00822B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С</w:t>
      </w:r>
      <w:r w:rsidR="002A0833" w:rsidRPr="00822B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РОКИ ПРОВЕДЕНИЯ</w:t>
      </w:r>
    </w:p>
    <w:p w:rsidR="007502C5" w:rsidRPr="00822BA3" w:rsidRDefault="007502C5" w:rsidP="00C05A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 xml:space="preserve">Подача заявок </w:t>
      </w:r>
      <w:r w:rsidR="0030745E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E7F8C" w:rsidRPr="00822BA3">
        <w:rPr>
          <w:rFonts w:ascii="Times New Roman" w:hAnsi="Times New Roman" w:cs="Times New Roman"/>
          <w:b/>
          <w:sz w:val="28"/>
          <w:szCs w:val="28"/>
        </w:rPr>
        <w:t>25 декабря  2021</w:t>
      </w:r>
      <w:r w:rsidRPr="00822BA3">
        <w:rPr>
          <w:rFonts w:ascii="Times New Roman" w:hAnsi="Times New Roman" w:cs="Times New Roman"/>
          <w:b/>
          <w:sz w:val="28"/>
          <w:szCs w:val="28"/>
        </w:rPr>
        <w:t>г</w:t>
      </w:r>
      <w:r w:rsidR="00D111D5" w:rsidRPr="00822BA3">
        <w:rPr>
          <w:rFonts w:ascii="Times New Roman" w:hAnsi="Times New Roman" w:cs="Times New Roman"/>
          <w:b/>
          <w:sz w:val="28"/>
          <w:szCs w:val="28"/>
        </w:rPr>
        <w:t>.</w:t>
      </w:r>
    </w:p>
    <w:p w:rsidR="007502C5" w:rsidRPr="00822BA3" w:rsidRDefault="007502C5" w:rsidP="007502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 xml:space="preserve">Работа конкурсной комиссии </w:t>
      </w:r>
      <w:r w:rsidR="007E4C39">
        <w:rPr>
          <w:rFonts w:ascii="Times New Roman" w:hAnsi="Times New Roman" w:cs="Times New Roman"/>
          <w:b/>
          <w:sz w:val="28"/>
          <w:szCs w:val="28"/>
        </w:rPr>
        <w:t>26-29</w:t>
      </w:r>
      <w:r w:rsidRPr="00822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F8C" w:rsidRPr="00822BA3">
        <w:rPr>
          <w:rFonts w:ascii="Times New Roman" w:hAnsi="Times New Roman" w:cs="Times New Roman"/>
          <w:b/>
          <w:sz w:val="28"/>
          <w:szCs w:val="28"/>
        </w:rPr>
        <w:t>дека</w:t>
      </w:r>
      <w:r w:rsidR="00D111D5" w:rsidRPr="00822BA3">
        <w:rPr>
          <w:rFonts w:ascii="Times New Roman" w:hAnsi="Times New Roman" w:cs="Times New Roman"/>
          <w:b/>
          <w:sz w:val="28"/>
          <w:szCs w:val="28"/>
        </w:rPr>
        <w:t xml:space="preserve">бря </w:t>
      </w:r>
      <w:r w:rsidR="00AE7F8C" w:rsidRPr="00822BA3">
        <w:rPr>
          <w:rFonts w:ascii="Times New Roman" w:hAnsi="Times New Roman" w:cs="Times New Roman"/>
          <w:b/>
          <w:sz w:val="28"/>
          <w:szCs w:val="28"/>
        </w:rPr>
        <w:t>2021</w:t>
      </w:r>
      <w:r w:rsidRPr="00822BA3">
        <w:rPr>
          <w:rFonts w:ascii="Times New Roman" w:hAnsi="Times New Roman" w:cs="Times New Roman"/>
          <w:b/>
          <w:sz w:val="28"/>
          <w:szCs w:val="28"/>
        </w:rPr>
        <w:t>г.</w:t>
      </w:r>
    </w:p>
    <w:p w:rsidR="0030745E" w:rsidRDefault="00C05AE7" w:rsidP="007502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30745E">
        <w:rPr>
          <w:rFonts w:ascii="Times New Roman" w:hAnsi="Times New Roman" w:cs="Times New Roman"/>
          <w:sz w:val="28"/>
          <w:szCs w:val="28"/>
        </w:rPr>
        <w:t xml:space="preserve"> 30 декабря 2021 года. </w:t>
      </w:r>
      <w:r w:rsidRPr="00822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AE7" w:rsidRPr="00822BA3" w:rsidRDefault="0030745E" w:rsidP="0030745E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</w:t>
      </w:r>
      <w:r w:rsidR="00D111D5" w:rsidRPr="00822BA3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111D5" w:rsidRPr="00822BA3">
        <w:rPr>
          <w:rFonts w:ascii="Times New Roman" w:hAnsi="Times New Roman" w:cs="Times New Roman"/>
          <w:sz w:val="28"/>
          <w:szCs w:val="28"/>
        </w:rPr>
        <w:t xml:space="preserve"> и формат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D111D5" w:rsidRPr="00822BA3">
        <w:rPr>
          <w:rFonts w:ascii="Times New Roman" w:hAnsi="Times New Roman" w:cs="Times New Roman"/>
          <w:sz w:val="28"/>
          <w:szCs w:val="28"/>
        </w:rPr>
        <w:t xml:space="preserve"> </w:t>
      </w:r>
      <w:r w:rsidRPr="00822BA3">
        <w:rPr>
          <w:rFonts w:ascii="Times New Roman" w:hAnsi="Times New Roman" w:cs="Times New Roman"/>
          <w:sz w:val="28"/>
          <w:szCs w:val="28"/>
        </w:rPr>
        <w:t>награждени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D111D5" w:rsidRPr="00822BA3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111D5" w:rsidRPr="00822BA3">
        <w:rPr>
          <w:rFonts w:ascii="Times New Roman" w:hAnsi="Times New Roman" w:cs="Times New Roman"/>
          <w:sz w:val="28"/>
          <w:szCs w:val="28"/>
        </w:rPr>
        <w:t xml:space="preserve">т сообщено дополнительно. </w:t>
      </w:r>
    </w:p>
    <w:p w:rsidR="006271F9" w:rsidRPr="00822BA3" w:rsidRDefault="00C05AE7" w:rsidP="006271F9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22BA3">
        <w:rPr>
          <w:rFonts w:ascii="Times New Roman" w:hAnsi="Times New Roman" w:cs="Times New Roman"/>
          <w:iCs/>
          <w:sz w:val="28"/>
          <w:szCs w:val="28"/>
        </w:rPr>
        <w:t>7</w:t>
      </w:r>
      <w:r w:rsidR="00021E5D" w:rsidRPr="00822BA3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271F9" w:rsidRPr="00822BA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A0833" w:rsidRPr="00822BA3">
        <w:rPr>
          <w:rFonts w:ascii="Times New Roman" w:hAnsi="Times New Roman" w:cs="Times New Roman"/>
          <w:iCs/>
          <w:sz w:val="28"/>
          <w:szCs w:val="28"/>
        </w:rPr>
        <w:t>УСЛОВИЯ УЧАСТИЯ В КОНКУРСЕ</w:t>
      </w:r>
    </w:p>
    <w:p w:rsidR="0091173A" w:rsidRPr="00822BA3" w:rsidRDefault="00C05AE7" w:rsidP="00C05AE7">
      <w:pPr>
        <w:pStyle w:val="a4"/>
        <w:suppressAutoHyphens/>
        <w:ind w:right="0"/>
        <w:rPr>
          <w:szCs w:val="28"/>
        </w:rPr>
      </w:pPr>
      <w:r w:rsidRPr="00822BA3">
        <w:rPr>
          <w:szCs w:val="28"/>
        </w:rPr>
        <w:t xml:space="preserve">7.1. </w:t>
      </w:r>
      <w:r w:rsidR="006271F9" w:rsidRPr="00822BA3">
        <w:rPr>
          <w:szCs w:val="28"/>
        </w:rPr>
        <w:t xml:space="preserve">На конкурс предоставляются видеоролики, снятые   любыми доступными средствами цифровой съёмки (в том числе  мобильный  телефон), соответствующие тематике  </w:t>
      </w:r>
      <w:r w:rsidRPr="00822BA3">
        <w:rPr>
          <w:szCs w:val="28"/>
        </w:rPr>
        <w:t xml:space="preserve"> конкурса </w:t>
      </w:r>
      <w:r w:rsidR="00AE7F8C" w:rsidRPr="00822BA3">
        <w:rPr>
          <w:b/>
          <w:color w:val="000000"/>
          <w:szCs w:val="28"/>
          <w:shd w:val="clear" w:color="auto" w:fill="FFFFFF"/>
        </w:rPr>
        <w:t> "Если б я был (а) Дедом Морозом, то..."</w:t>
      </w:r>
    </w:p>
    <w:p w:rsidR="00D43AF1" w:rsidRPr="00822BA3" w:rsidRDefault="00C05AE7" w:rsidP="00AD713D">
      <w:p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D43AF1" w:rsidRPr="00822BA3">
        <w:rPr>
          <w:rFonts w:ascii="Times New Roman" w:hAnsi="Times New Roman" w:cs="Times New Roman"/>
          <w:sz w:val="28"/>
          <w:szCs w:val="28"/>
        </w:rPr>
        <w:t>Участники сами определяют жанр видеоролика (интервью, репортаж, видеоклип и т. д. ).</w:t>
      </w:r>
      <w:r w:rsidR="00AD713D" w:rsidRPr="00822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AE7" w:rsidRPr="00822BA3" w:rsidRDefault="00C05AE7" w:rsidP="00AD713D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7.3.  На конкурс можно прислать только 1 видеоролик.</w:t>
      </w:r>
    </w:p>
    <w:p w:rsidR="00C05AE7" w:rsidRPr="00822BA3" w:rsidRDefault="00C05AE7" w:rsidP="00387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7.4 Форма проведения Конкурса – заочная.</w:t>
      </w:r>
    </w:p>
    <w:p w:rsidR="00C05AE7" w:rsidRPr="00822BA3" w:rsidRDefault="00C05AE7" w:rsidP="00387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 xml:space="preserve">7.5. Участие в Конкурсе – индивидуальное или групповое. </w:t>
      </w:r>
    </w:p>
    <w:p w:rsidR="00432A3F" w:rsidRDefault="00C05AE7" w:rsidP="00387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7.6. Взимание платы за участие в Конкурсе не допускается (участие бесплатное).</w:t>
      </w:r>
    </w:p>
    <w:p w:rsidR="0030745E" w:rsidRPr="00822BA3" w:rsidRDefault="0030745E" w:rsidP="00387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5AE7" w:rsidRPr="00822BA3" w:rsidRDefault="00D111D5" w:rsidP="00387D85">
      <w:pPr>
        <w:pStyle w:val="3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22BA3">
        <w:rPr>
          <w:rStyle w:val="aa"/>
          <w:bCs/>
          <w:sz w:val="28"/>
          <w:szCs w:val="28"/>
        </w:rPr>
        <w:t>8</w:t>
      </w:r>
      <w:r w:rsidR="00C05AE7" w:rsidRPr="00822BA3">
        <w:rPr>
          <w:rStyle w:val="aa"/>
          <w:bCs/>
          <w:sz w:val="28"/>
          <w:szCs w:val="28"/>
        </w:rPr>
        <w:t xml:space="preserve">. </w:t>
      </w:r>
      <w:r w:rsidR="002A0833" w:rsidRPr="00822BA3">
        <w:rPr>
          <w:rStyle w:val="aa"/>
          <w:bCs/>
          <w:sz w:val="28"/>
          <w:szCs w:val="28"/>
        </w:rPr>
        <w:t>ТРЕБОВАНИЯ К ВИДЕОРОЛИКУ</w:t>
      </w:r>
    </w:p>
    <w:p w:rsidR="00D111D5" w:rsidRPr="00822BA3" w:rsidRDefault="00D111D5" w:rsidP="00D111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8.1. В видеоролике</w:t>
      </w:r>
      <w:r w:rsidR="0085363E" w:rsidRPr="00822BA3">
        <w:rPr>
          <w:rFonts w:ascii="Times New Roman" w:hAnsi="Times New Roman" w:cs="Times New Roman"/>
          <w:sz w:val="28"/>
          <w:szCs w:val="28"/>
        </w:rPr>
        <w:t xml:space="preserve">  </w:t>
      </w:r>
      <w:r w:rsidRPr="00822BA3">
        <w:rPr>
          <w:rFonts w:ascii="Times New Roman" w:hAnsi="Times New Roman" w:cs="Times New Roman"/>
          <w:sz w:val="28"/>
          <w:szCs w:val="28"/>
        </w:rPr>
        <w:t>могут использоваться фотографии (элементы слайд</w:t>
      </w:r>
      <w:r w:rsidR="00822BA3">
        <w:rPr>
          <w:rFonts w:ascii="Times New Roman" w:hAnsi="Times New Roman" w:cs="Times New Roman"/>
          <w:sz w:val="28"/>
          <w:szCs w:val="28"/>
        </w:rPr>
        <w:t xml:space="preserve"> </w:t>
      </w:r>
      <w:r w:rsidRPr="00822BA3">
        <w:rPr>
          <w:rFonts w:ascii="Times New Roman" w:hAnsi="Times New Roman" w:cs="Times New Roman"/>
          <w:sz w:val="28"/>
          <w:szCs w:val="28"/>
        </w:rPr>
        <w:t xml:space="preserve">- шоу). Главный герой ролика – сам участник конкурса. В ролике количество участников не ограничено.   </w:t>
      </w:r>
    </w:p>
    <w:p w:rsidR="00D111D5" w:rsidRPr="00822BA3" w:rsidRDefault="00D111D5" w:rsidP="00D111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 xml:space="preserve">8.2. Ролик должен представлять собой законченное произведение. </w:t>
      </w:r>
    </w:p>
    <w:p w:rsidR="00D111D5" w:rsidRPr="00822BA3" w:rsidRDefault="00A321B6" w:rsidP="00DD3765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2BA3">
        <w:rPr>
          <w:sz w:val="28"/>
          <w:szCs w:val="28"/>
        </w:rPr>
        <w:t xml:space="preserve">8.3. Формат ролика: avi, </w:t>
      </w:r>
      <w:r w:rsidR="00D111D5" w:rsidRPr="00822BA3">
        <w:rPr>
          <w:sz w:val="28"/>
          <w:szCs w:val="28"/>
        </w:rPr>
        <w:t>mpeg</w:t>
      </w:r>
      <w:r w:rsidR="00271273" w:rsidRPr="00822BA3">
        <w:rPr>
          <w:sz w:val="28"/>
          <w:szCs w:val="28"/>
        </w:rPr>
        <w:t xml:space="preserve">, </w:t>
      </w:r>
      <w:r w:rsidR="00271273" w:rsidRPr="00822BA3">
        <w:rPr>
          <w:sz w:val="28"/>
          <w:szCs w:val="28"/>
          <w:lang w:val="en-US"/>
        </w:rPr>
        <w:t>m</w:t>
      </w:r>
      <w:r w:rsidRPr="00822BA3">
        <w:rPr>
          <w:sz w:val="28"/>
          <w:szCs w:val="28"/>
          <w:lang w:val="en-US"/>
        </w:rPr>
        <w:t>p</w:t>
      </w:r>
      <w:r w:rsidRPr="00822BA3">
        <w:rPr>
          <w:sz w:val="28"/>
          <w:szCs w:val="28"/>
        </w:rPr>
        <w:t>4</w:t>
      </w:r>
      <w:r w:rsidR="009876BF" w:rsidRPr="00822BA3">
        <w:rPr>
          <w:sz w:val="28"/>
          <w:szCs w:val="28"/>
        </w:rPr>
        <w:t xml:space="preserve"> в горизонтальном положении. </w:t>
      </w:r>
    </w:p>
    <w:p w:rsidR="00D111D5" w:rsidRPr="00822BA3" w:rsidRDefault="00D111D5" w:rsidP="00DD3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8.4. Продолжительность видеоролика не менее 1 и не более  2-х минут. </w:t>
      </w:r>
    </w:p>
    <w:p w:rsidR="00DD3765" w:rsidRPr="00822BA3" w:rsidRDefault="00DD3765" w:rsidP="00DD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 xml:space="preserve">8.5.Работы предоставляются с указанием авторства используемых материалов. </w:t>
      </w:r>
    </w:p>
    <w:p w:rsidR="00DD3765" w:rsidRPr="00822BA3" w:rsidRDefault="00DD3765" w:rsidP="00DD3765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2BA3">
        <w:rPr>
          <w:sz w:val="28"/>
          <w:szCs w:val="28"/>
        </w:rPr>
        <w:t>8.6.Ответственность за соблюдение авторских прав работы (материалов, использованных в ней), участвующей в конкурсе, несет автор, приславший данную работу.</w:t>
      </w:r>
    </w:p>
    <w:p w:rsidR="00DD3765" w:rsidRPr="00822BA3" w:rsidRDefault="00D111D5" w:rsidP="00DD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8.</w:t>
      </w:r>
      <w:r w:rsidR="00DD3765" w:rsidRPr="00822BA3">
        <w:rPr>
          <w:rFonts w:ascii="Times New Roman" w:hAnsi="Times New Roman" w:cs="Times New Roman"/>
          <w:sz w:val="28"/>
          <w:szCs w:val="28"/>
        </w:rPr>
        <w:t>6</w:t>
      </w:r>
      <w:r w:rsidRPr="00822BA3">
        <w:rPr>
          <w:rFonts w:ascii="Times New Roman" w:hAnsi="Times New Roman" w:cs="Times New Roman"/>
          <w:sz w:val="28"/>
          <w:szCs w:val="28"/>
        </w:rPr>
        <w:t>. Содержание видеороликов не должно противоречить законодательству РФ.</w:t>
      </w:r>
    </w:p>
    <w:p w:rsidR="00D111D5" w:rsidRPr="00822BA3" w:rsidRDefault="00DD3765" w:rsidP="00DD3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8.7.</w:t>
      </w:r>
      <w:r w:rsidR="00D111D5" w:rsidRPr="00822BA3">
        <w:rPr>
          <w:rFonts w:ascii="Times New Roman" w:hAnsi="Times New Roman" w:cs="Times New Roman"/>
          <w:sz w:val="28"/>
          <w:szCs w:val="28"/>
        </w:rPr>
        <w:t>На конкурс не принимаются ролики рекламного характера, оскорбляющие достоинства и чувства других людей, не соответствующих тематике Конкурса.</w:t>
      </w:r>
    </w:p>
    <w:p w:rsidR="00C05AE7" w:rsidRPr="00822BA3" w:rsidRDefault="00DD3765" w:rsidP="00DD3765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2BA3">
        <w:rPr>
          <w:sz w:val="28"/>
          <w:szCs w:val="28"/>
        </w:rPr>
        <w:lastRenderedPageBreak/>
        <w:t>8.8</w:t>
      </w:r>
      <w:r w:rsidR="00C05AE7" w:rsidRPr="00822BA3">
        <w:rPr>
          <w:sz w:val="28"/>
          <w:szCs w:val="28"/>
        </w:rPr>
        <w:t xml:space="preserve">. Присылая свою работу на Конкурс, автор автоматически дает право организаторам Конкурса на использование представленного материала (размещение в сети интернет, дальнейшее тиражирование и т. </w:t>
      </w:r>
      <w:r w:rsidR="009876BF" w:rsidRPr="00822BA3">
        <w:rPr>
          <w:sz w:val="28"/>
          <w:szCs w:val="28"/>
        </w:rPr>
        <w:t>п</w:t>
      </w:r>
      <w:r w:rsidR="00C05AE7" w:rsidRPr="00822BA3">
        <w:rPr>
          <w:sz w:val="28"/>
          <w:szCs w:val="28"/>
        </w:rPr>
        <w:t>.).</w:t>
      </w:r>
    </w:p>
    <w:p w:rsidR="00C05AE7" w:rsidRPr="00822BA3" w:rsidRDefault="00DD3765" w:rsidP="00DD3765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2BA3">
        <w:rPr>
          <w:sz w:val="28"/>
          <w:szCs w:val="28"/>
        </w:rPr>
        <w:t>8</w:t>
      </w:r>
      <w:r w:rsidR="00C05AE7" w:rsidRPr="00822BA3">
        <w:rPr>
          <w:sz w:val="28"/>
          <w:szCs w:val="28"/>
        </w:rPr>
        <w:t>.</w:t>
      </w:r>
      <w:r w:rsidRPr="00822BA3">
        <w:rPr>
          <w:sz w:val="28"/>
          <w:szCs w:val="28"/>
        </w:rPr>
        <w:t>9</w:t>
      </w:r>
      <w:r w:rsidR="00C05AE7" w:rsidRPr="00822BA3">
        <w:rPr>
          <w:sz w:val="28"/>
          <w:szCs w:val="28"/>
        </w:rPr>
        <w:t>. Присланные на Конкурс видеоролики не рецензируются и не возвращаются.</w:t>
      </w:r>
    </w:p>
    <w:p w:rsidR="00D43AF1" w:rsidRPr="00822BA3" w:rsidRDefault="00AD713D" w:rsidP="00D43AF1">
      <w:pPr>
        <w:spacing w:before="100" w:beforeAutospacing="1" w:after="100" w:afterAutospacing="1"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 xml:space="preserve"> </w:t>
      </w:r>
      <w:r w:rsidR="002A0833" w:rsidRPr="00822BA3">
        <w:rPr>
          <w:rFonts w:ascii="Times New Roman" w:hAnsi="Times New Roman" w:cs="Times New Roman"/>
          <w:sz w:val="28"/>
          <w:szCs w:val="28"/>
        </w:rPr>
        <w:t>9.ЗАЯВКИ НА УЧАСТИЕ</w:t>
      </w:r>
    </w:p>
    <w:p w:rsidR="00D43AF1" w:rsidRPr="00822BA3" w:rsidRDefault="00D43AF1" w:rsidP="00B46E90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 xml:space="preserve">Заявки на участие подаются </w:t>
      </w:r>
      <w:r w:rsidR="00DD3765" w:rsidRPr="00822BA3">
        <w:rPr>
          <w:rFonts w:ascii="Times New Roman" w:hAnsi="Times New Roman" w:cs="Times New Roman"/>
          <w:sz w:val="28"/>
          <w:szCs w:val="28"/>
        </w:rPr>
        <w:t xml:space="preserve"> </w:t>
      </w:r>
      <w:r w:rsidR="0030745E">
        <w:rPr>
          <w:rFonts w:ascii="Times New Roman" w:hAnsi="Times New Roman" w:cs="Times New Roman"/>
          <w:sz w:val="28"/>
          <w:szCs w:val="28"/>
        </w:rPr>
        <w:t xml:space="preserve">до </w:t>
      </w:r>
      <w:r w:rsidR="00AE7F8C" w:rsidRPr="00822BA3">
        <w:rPr>
          <w:rFonts w:ascii="Times New Roman" w:hAnsi="Times New Roman" w:cs="Times New Roman"/>
          <w:b/>
          <w:sz w:val="28"/>
          <w:szCs w:val="28"/>
        </w:rPr>
        <w:t xml:space="preserve">25 декабря  2021 </w:t>
      </w:r>
      <w:r w:rsidR="00AE7F8C" w:rsidRPr="00822BA3">
        <w:rPr>
          <w:rFonts w:ascii="Times New Roman" w:hAnsi="Times New Roman" w:cs="Times New Roman"/>
          <w:sz w:val="28"/>
          <w:szCs w:val="28"/>
        </w:rPr>
        <w:t>года</w:t>
      </w:r>
      <w:r w:rsidRPr="00822BA3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8" w:history="1">
        <w:r w:rsidR="00822BA3" w:rsidRPr="00C0535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gala</w:t>
        </w:r>
        <w:r w:rsidR="00822BA3" w:rsidRPr="00C05351">
          <w:rPr>
            <w:rStyle w:val="ab"/>
            <w:rFonts w:ascii="Times New Roman" w:hAnsi="Times New Roman" w:cs="Times New Roman"/>
            <w:sz w:val="28"/>
            <w:szCs w:val="28"/>
          </w:rPr>
          <w:t>0145@</w:t>
        </w:r>
        <w:r w:rsidR="00822BA3" w:rsidRPr="00C0535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22BA3" w:rsidRPr="00C05351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822BA3" w:rsidRPr="00C0535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D3765" w:rsidRPr="00822BA3">
        <w:rPr>
          <w:rFonts w:ascii="Times New Roman" w:hAnsi="Times New Roman" w:cs="Times New Roman"/>
          <w:sz w:val="28"/>
          <w:szCs w:val="28"/>
          <w:u w:val="single"/>
        </w:rPr>
        <w:t xml:space="preserve"> с пометкой в теме «Конкурс видеороликов»</w:t>
      </w:r>
      <w:r w:rsidR="00B46E90" w:rsidRPr="00822BA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22BA3">
        <w:rPr>
          <w:rFonts w:ascii="Times New Roman" w:hAnsi="Times New Roman" w:cs="Times New Roman"/>
          <w:sz w:val="28"/>
          <w:szCs w:val="28"/>
        </w:rPr>
        <w:t xml:space="preserve"> </w:t>
      </w:r>
      <w:r w:rsidR="00DD3765" w:rsidRPr="00822BA3">
        <w:rPr>
          <w:rFonts w:ascii="Times New Roman" w:hAnsi="Times New Roman" w:cs="Times New Roman"/>
          <w:sz w:val="28"/>
          <w:szCs w:val="28"/>
        </w:rPr>
        <w:t xml:space="preserve">Заявка включает в себя заполненный бланк </w:t>
      </w:r>
      <w:r w:rsidR="00B46E90" w:rsidRPr="00822BA3">
        <w:rPr>
          <w:rFonts w:ascii="Times New Roman" w:hAnsi="Times New Roman" w:cs="Times New Roman"/>
          <w:sz w:val="28"/>
          <w:szCs w:val="28"/>
        </w:rPr>
        <w:t xml:space="preserve"> </w:t>
      </w:r>
      <w:r w:rsidR="00B46E90" w:rsidRPr="00822BA3">
        <w:rPr>
          <w:rFonts w:ascii="Times New Roman" w:hAnsi="Times New Roman" w:cs="Times New Roman"/>
          <w:i/>
          <w:sz w:val="28"/>
          <w:szCs w:val="28"/>
        </w:rPr>
        <w:t xml:space="preserve">(приложение№1.) </w:t>
      </w:r>
      <w:r w:rsidR="00DD3765" w:rsidRPr="00822BA3">
        <w:rPr>
          <w:rFonts w:ascii="Times New Roman" w:hAnsi="Times New Roman" w:cs="Times New Roman"/>
          <w:sz w:val="28"/>
          <w:szCs w:val="28"/>
        </w:rPr>
        <w:t>и в</w:t>
      </w:r>
      <w:r w:rsidRPr="00822BA3">
        <w:rPr>
          <w:rFonts w:ascii="Times New Roman" w:hAnsi="Times New Roman" w:cs="Times New Roman"/>
          <w:sz w:val="28"/>
          <w:szCs w:val="28"/>
        </w:rPr>
        <w:t>идео</w:t>
      </w:r>
      <w:r w:rsidR="00DD3765" w:rsidRPr="00822BA3">
        <w:rPr>
          <w:rFonts w:ascii="Times New Roman" w:hAnsi="Times New Roman" w:cs="Times New Roman"/>
          <w:sz w:val="28"/>
          <w:szCs w:val="28"/>
        </w:rPr>
        <w:t>ролик</w:t>
      </w:r>
    </w:p>
    <w:p w:rsidR="00D43AF1" w:rsidRPr="00822BA3" w:rsidRDefault="00D43AF1" w:rsidP="00B46E90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Контактный тел</w:t>
      </w:r>
      <w:r w:rsidR="00822BA3">
        <w:rPr>
          <w:rFonts w:ascii="Times New Roman" w:hAnsi="Times New Roman" w:cs="Times New Roman"/>
          <w:sz w:val="28"/>
          <w:szCs w:val="28"/>
        </w:rPr>
        <w:t xml:space="preserve">ефон: </w:t>
      </w:r>
      <w:r w:rsidR="00822BA3" w:rsidRPr="00F139F3">
        <w:rPr>
          <w:rFonts w:ascii="Times New Roman" w:hAnsi="Times New Roman" w:cs="Times New Roman"/>
          <w:sz w:val="28"/>
          <w:szCs w:val="28"/>
        </w:rPr>
        <w:t>913-765-0145</w:t>
      </w:r>
      <w:r w:rsidR="00AE7F8C" w:rsidRPr="00822BA3">
        <w:rPr>
          <w:rFonts w:ascii="Times New Roman" w:hAnsi="Times New Roman" w:cs="Times New Roman"/>
          <w:sz w:val="28"/>
          <w:szCs w:val="28"/>
        </w:rPr>
        <w:t xml:space="preserve"> – Казанцева Галина</w:t>
      </w:r>
      <w:r w:rsidRPr="00822BA3">
        <w:rPr>
          <w:rFonts w:ascii="Times New Roman" w:hAnsi="Times New Roman" w:cs="Times New Roman"/>
          <w:sz w:val="28"/>
          <w:szCs w:val="28"/>
        </w:rPr>
        <w:t>.</w:t>
      </w:r>
    </w:p>
    <w:p w:rsidR="00D43AF1" w:rsidRPr="00F139F3" w:rsidRDefault="00D43AF1" w:rsidP="00D43AF1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AF1" w:rsidRPr="00822BA3" w:rsidRDefault="00DD3765" w:rsidP="00D43AF1">
      <w:pPr>
        <w:pStyle w:val="a6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22BA3">
        <w:rPr>
          <w:rFonts w:ascii="Times New Roman" w:hAnsi="Times New Roman" w:cs="Times New Roman"/>
          <w:iCs/>
          <w:sz w:val="28"/>
          <w:szCs w:val="28"/>
        </w:rPr>
        <w:t>1</w:t>
      </w:r>
      <w:r w:rsidR="00387D85" w:rsidRPr="00822BA3">
        <w:rPr>
          <w:rFonts w:ascii="Times New Roman" w:hAnsi="Times New Roman" w:cs="Times New Roman"/>
          <w:iCs/>
          <w:sz w:val="28"/>
          <w:szCs w:val="28"/>
        </w:rPr>
        <w:t>0</w:t>
      </w:r>
      <w:r w:rsidR="00D43AF1" w:rsidRPr="00822BA3">
        <w:rPr>
          <w:rFonts w:ascii="Times New Roman" w:hAnsi="Times New Roman" w:cs="Times New Roman"/>
          <w:iCs/>
          <w:sz w:val="28"/>
          <w:szCs w:val="28"/>
        </w:rPr>
        <w:t>.</w:t>
      </w:r>
      <w:r w:rsidR="002A0833" w:rsidRPr="00822BA3">
        <w:rPr>
          <w:rFonts w:ascii="Times New Roman" w:hAnsi="Times New Roman" w:cs="Times New Roman"/>
          <w:iCs/>
          <w:sz w:val="28"/>
          <w:szCs w:val="28"/>
        </w:rPr>
        <w:t xml:space="preserve">ОПРЕДЕЛЕНИЕ ПОБЕДИТЕЛЕЙ </w:t>
      </w:r>
    </w:p>
    <w:p w:rsidR="000A5546" w:rsidRPr="00822BA3" w:rsidRDefault="00387D85" w:rsidP="000A5546">
      <w:pPr>
        <w:shd w:val="clear" w:color="auto" w:fill="FFFFFF"/>
        <w:spacing w:after="25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A5546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Для оценки работ форми</w:t>
      </w:r>
      <w:r w:rsidR="007E4C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руется Комиссия</w:t>
      </w:r>
      <w:r w:rsidR="0030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5546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задачу которой входит определение победител</w:t>
      </w:r>
      <w:r w:rsid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ей. Комиссия проводит оценку</w:t>
      </w:r>
      <w:r w:rsidR="000A5546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видеороликов, состоящую из содержате</w:t>
      </w:r>
      <w:r w:rsidR="00DD3765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и технической экспертных </w:t>
      </w:r>
      <w:r w:rsidR="000A5546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оценок.</w:t>
      </w:r>
    </w:p>
    <w:p w:rsidR="000A5546" w:rsidRPr="00822BA3" w:rsidRDefault="00387D85" w:rsidP="000A5546">
      <w:pPr>
        <w:shd w:val="clear" w:color="auto" w:fill="FFFFFF"/>
        <w:spacing w:after="25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A5546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Содержательная экспертная оценка видеороликов осуществляется по следующим критериям:</w:t>
      </w:r>
    </w:p>
    <w:p w:rsidR="000A5546" w:rsidRPr="00822BA3" w:rsidRDefault="000A5546" w:rsidP="000A55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работы заявленной теме;</w:t>
      </w:r>
    </w:p>
    <w:p w:rsidR="000A5546" w:rsidRPr="00822BA3" w:rsidRDefault="000A5546" w:rsidP="000A55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аргументированность и глубина раскрытия темы, ясность представления;</w:t>
      </w:r>
    </w:p>
    <w:p w:rsidR="000A5546" w:rsidRPr="00822BA3" w:rsidRDefault="000A5546" w:rsidP="000A55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 видеоролика (новизна идеи, оригинальность, гибкость мышления);</w:t>
      </w:r>
    </w:p>
    <w:p w:rsidR="00387D85" w:rsidRPr="00822BA3" w:rsidRDefault="00387D85" w:rsidP="00387D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hAnsi="Times New Roman" w:cs="Times New Roman"/>
          <w:sz w:val="28"/>
          <w:szCs w:val="28"/>
        </w:rPr>
        <w:t xml:space="preserve"> общее эмоциональное восприятие.</w:t>
      </w:r>
    </w:p>
    <w:p w:rsidR="000A5546" w:rsidRPr="00822BA3" w:rsidRDefault="00387D85" w:rsidP="000A5546">
      <w:pPr>
        <w:shd w:val="clear" w:color="auto" w:fill="FFFFFF"/>
        <w:spacing w:after="25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A5546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.3. Техническая экспертная оценка видеороликов осуществляется по следующим критериям:</w:t>
      </w:r>
    </w:p>
    <w:p w:rsidR="000A5546" w:rsidRPr="00822BA3" w:rsidRDefault="000A5546" w:rsidP="000A55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видеосъемки;</w:t>
      </w:r>
    </w:p>
    <w:p w:rsidR="000A5546" w:rsidRPr="00822BA3" w:rsidRDefault="000A5546" w:rsidP="000A55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владения специальными выразительными средствами;</w:t>
      </w:r>
    </w:p>
    <w:p w:rsidR="000A5546" w:rsidRPr="00822BA3" w:rsidRDefault="000A5546" w:rsidP="000A55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эстетичность работы.</w:t>
      </w:r>
    </w:p>
    <w:p w:rsidR="00AE7F8C" w:rsidRPr="00822BA3" w:rsidRDefault="00387D85" w:rsidP="00AE7F8C">
      <w:p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A5546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Победители награждаются грамотами за 1, 2, 3 место.</w:t>
      </w:r>
      <w:r w:rsidR="00AE7F8C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Лучшие видео будут размещены </w:t>
      </w:r>
      <w:r w:rsidR="007E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7F8C"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 группах учреждения</w:t>
      </w:r>
      <w:r w:rsidR="007E4C39">
        <w:rPr>
          <w:rFonts w:ascii="Times New Roman" w:hAnsi="Times New Roman" w:cs="Times New Roman"/>
          <w:sz w:val="28"/>
          <w:szCs w:val="28"/>
        </w:rPr>
        <w:t xml:space="preserve">  социальных сетей</w:t>
      </w:r>
      <w:r w:rsidR="00AE7F8C" w:rsidRPr="00822BA3">
        <w:rPr>
          <w:rFonts w:ascii="Times New Roman" w:hAnsi="Times New Roman" w:cs="Times New Roman"/>
          <w:sz w:val="28"/>
          <w:szCs w:val="28"/>
        </w:rPr>
        <w:t xml:space="preserve"> «Одн</w:t>
      </w:r>
      <w:r w:rsidR="007E4C39">
        <w:rPr>
          <w:rFonts w:ascii="Times New Roman" w:hAnsi="Times New Roman" w:cs="Times New Roman"/>
          <w:sz w:val="28"/>
          <w:szCs w:val="28"/>
        </w:rPr>
        <w:t xml:space="preserve">оклассники» и «ВКонтакте», </w:t>
      </w:r>
      <w:r w:rsidR="00AE7F8C" w:rsidRPr="00822BA3">
        <w:rPr>
          <w:rFonts w:ascii="Times New Roman" w:hAnsi="Times New Roman" w:cs="Times New Roman"/>
          <w:sz w:val="28"/>
          <w:szCs w:val="28"/>
        </w:rPr>
        <w:t>Ютуб - канале «Центра культуры и досуга».</w:t>
      </w:r>
    </w:p>
    <w:p w:rsidR="00AE7F8C" w:rsidRPr="00822BA3" w:rsidRDefault="00AE7F8C" w:rsidP="00AE7F8C">
      <w:pPr>
        <w:shd w:val="clear" w:color="auto" w:fill="FFFFFF"/>
        <w:spacing w:after="0" w:line="384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87D85" w:rsidRPr="00822BA3" w:rsidRDefault="00AE7F8C" w:rsidP="000A5546">
      <w:pPr>
        <w:shd w:val="clear" w:color="auto" w:fill="FFFFFF"/>
        <w:spacing w:after="25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D85" w:rsidRPr="00822BA3">
        <w:rPr>
          <w:rFonts w:ascii="Times New Roman" w:hAnsi="Times New Roman" w:cs="Times New Roman"/>
          <w:sz w:val="28"/>
          <w:szCs w:val="28"/>
        </w:rPr>
        <w:t xml:space="preserve"> Организаторы конкурса оставляют за собой право учреждать специальные номинации определять в них победителя.</w:t>
      </w:r>
    </w:p>
    <w:p w:rsidR="00AE7F8C" w:rsidRDefault="000A5546" w:rsidP="000A5546">
      <w:pPr>
        <w:pStyle w:val="a6"/>
        <w:tabs>
          <w:tab w:val="right" w:pos="9355"/>
        </w:tabs>
        <w:ind w:left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22BA3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</w:p>
    <w:p w:rsidR="007E4C39" w:rsidRPr="00822BA3" w:rsidRDefault="007E4C39" w:rsidP="000A5546">
      <w:pPr>
        <w:pStyle w:val="a6"/>
        <w:tabs>
          <w:tab w:val="right" w:pos="9355"/>
        </w:tabs>
        <w:ind w:left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E7F8C" w:rsidRPr="00822BA3" w:rsidRDefault="00AE7F8C" w:rsidP="000A5546">
      <w:pPr>
        <w:pStyle w:val="a6"/>
        <w:tabs>
          <w:tab w:val="right" w:pos="9355"/>
        </w:tabs>
        <w:ind w:left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17866" w:rsidRPr="00822BA3" w:rsidRDefault="00917866" w:rsidP="00822BA3">
      <w:pPr>
        <w:pStyle w:val="a6"/>
        <w:tabs>
          <w:tab w:val="right" w:pos="9355"/>
        </w:tabs>
        <w:ind w:left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22BA3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Приложение № 1</w:t>
      </w:r>
    </w:p>
    <w:p w:rsidR="00917866" w:rsidRPr="00822BA3" w:rsidRDefault="00917866" w:rsidP="00C80D64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BA3">
        <w:rPr>
          <w:rFonts w:ascii="Times New Roman" w:hAnsi="Times New Roman" w:cs="Times New Roman"/>
          <w:b/>
          <w:sz w:val="28"/>
          <w:szCs w:val="28"/>
        </w:rPr>
        <w:t>Заявка на участие в конкурсе видеороликов</w:t>
      </w:r>
    </w:p>
    <w:p w:rsidR="00822BA3" w:rsidRPr="00822BA3" w:rsidRDefault="00822BA3" w:rsidP="00822BA3">
      <w:pPr>
        <w:pStyle w:val="a4"/>
        <w:suppressAutoHyphens/>
        <w:ind w:right="0"/>
        <w:jc w:val="center"/>
        <w:rPr>
          <w:szCs w:val="28"/>
        </w:rPr>
      </w:pPr>
      <w:r w:rsidRPr="00822BA3">
        <w:rPr>
          <w:b/>
          <w:color w:val="000000"/>
          <w:szCs w:val="28"/>
          <w:shd w:val="clear" w:color="auto" w:fill="FFFFFF"/>
        </w:rPr>
        <w:t>"Если б я был (а) Дедом Морозом, то..."</w:t>
      </w:r>
    </w:p>
    <w:p w:rsidR="00387D85" w:rsidRPr="00822BA3" w:rsidRDefault="00387D85" w:rsidP="00917866">
      <w:pPr>
        <w:pStyle w:val="a3"/>
        <w:shd w:val="clear" w:color="auto" w:fill="FFFFFF"/>
        <w:spacing w:after="0" w:line="384" w:lineRule="atLeast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727"/>
        <w:gridCol w:w="2423"/>
        <w:gridCol w:w="2467"/>
        <w:gridCol w:w="2261"/>
        <w:gridCol w:w="1900"/>
      </w:tblGrid>
      <w:tr w:rsidR="00387D85" w:rsidRPr="00822BA3" w:rsidTr="00387D85">
        <w:tc>
          <w:tcPr>
            <w:tcW w:w="727" w:type="dxa"/>
          </w:tcPr>
          <w:p w:rsidR="00387D85" w:rsidRPr="00822BA3" w:rsidRDefault="00387D85" w:rsidP="009D7908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22BA3">
              <w:rPr>
                <w:sz w:val="28"/>
                <w:szCs w:val="28"/>
              </w:rPr>
              <w:t>№</w:t>
            </w:r>
          </w:p>
        </w:tc>
        <w:tc>
          <w:tcPr>
            <w:tcW w:w="2423" w:type="dxa"/>
          </w:tcPr>
          <w:p w:rsidR="00387D85" w:rsidRPr="00822BA3" w:rsidRDefault="00387D85" w:rsidP="009D7908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22BA3">
              <w:rPr>
                <w:sz w:val="28"/>
                <w:szCs w:val="28"/>
              </w:rPr>
              <w:t>Ф.И.О.</w:t>
            </w:r>
          </w:p>
          <w:p w:rsidR="00387D85" w:rsidRPr="00822BA3" w:rsidRDefault="00387D85" w:rsidP="009D7908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22BA3">
              <w:rPr>
                <w:sz w:val="28"/>
                <w:szCs w:val="28"/>
              </w:rPr>
              <w:t xml:space="preserve">участника </w:t>
            </w:r>
          </w:p>
          <w:p w:rsidR="00387D85" w:rsidRPr="00822BA3" w:rsidRDefault="00387D85" w:rsidP="009D7908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67" w:type="dxa"/>
          </w:tcPr>
          <w:p w:rsidR="00387D85" w:rsidRPr="00822BA3" w:rsidRDefault="00387D85" w:rsidP="009D7908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22BA3">
              <w:rPr>
                <w:sz w:val="28"/>
                <w:szCs w:val="28"/>
              </w:rPr>
              <w:t>Дата рождения</w:t>
            </w:r>
          </w:p>
          <w:p w:rsidR="00387D85" w:rsidRPr="00822BA3" w:rsidRDefault="00387D85" w:rsidP="009D7908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22BA3">
              <w:rPr>
                <w:sz w:val="28"/>
                <w:szCs w:val="28"/>
              </w:rPr>
              <w:t>__.__.____ г.</w:t>
            </w:r>
          </w:p>
        </w:tc>
        <w:tc>
          <w:tcPr>
            <w:tcW w:w="2261" w:type="dxa"/>
          </w:tcPr>
          <w:p w:rsidR="00387D85" w:rsidRPr="00822BA3" w:rsidRDefault="00387D85" w:rsidP="009D7908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822BA3">
              <w:rPr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900" w:type="dxa"/>
          </w:tcPr>
          <w:p w:rsidR="00387D85" w:rsidRPr="00822BA3" w:rsidRDefault="00387D85" w:rsidP="00917866">
            <w:pPr>
              <w:pStyle w:val="a3"/>
              <w:spacing w:line="384" w:lineRule="atLeast"/>
              <w:ind w:left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2BA3">
              <w:rPr>
                <w:sz w:val="28"/>
                <w:szCs w:val="28"/>
              </w:rPr>
              <w:t>Домашний адрес, контактный телефон</w:t>
            </w:r>
          </w:p>
        </w:tc>
      </w:tr>
      <w:tr w:rsidR="00387D85" w:rsidRPr="00822BA3" w:rsidTr="00387D85">
        <w:tc>
          <w:tcPr>
            <w:tcW w:w="727" w:type="dxa"/>
          </w:tcPr>
          <w:p w:rsidR="00387D85" w:rsidRPr="00822BA3" w:rsidRDefault="00387D85" w:rsidP="00917866">
            <w:pPr>
              <w:pStyle w:val="a3"/>
              <w:spacing w:line="384" w:lineRule="atLeast"/>
              <w:ind w:left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23" w:type="dxa"/>
          </w:tcPr>
          <w:p w:rsidR="00387D85" w:rsidRPr="00822BA3" w:rsidRDefault="00387D85" w:rsidP="00917866">
            <w:pPr>
              <w:pStyle w:val="a3"/>
              <w:spacing w:line="384" w:lineRule="atLeast"/>
              <w:ind w:left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67" w:type="dxa"/>
          </w:tcPr>
          <w:p w:rsidR="00387D85" w:rsidRPr="00822BA3" w:rsidRDefault="00387D85" w:rsidP="00917866">
            <w:pPr>
              <w:pStyle w:val="a3"/>
              <w:spacing w:line="384" w:lineRule="atLeast"/>
              <w:ind w:left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1" w:type="dxa"/>
          </w:tcPr>
          <w:p w:rsidR="00387D85" w:rsidRPr="00822BA3" w:rsidRDefault="00387D85" w:rsidP="00917866">
            <w:pPr>
              <w:pStyle w:val="a3"/>
              <w:spacing w:line="384" w:lineRule="atLeast"/>
              <w:ind w:left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</w:tcPr>
          <w:p w:rsidR="00387D85" w:rsidRPr="00822BA3" w:rsidRDefault="00387D85" w:rsidP="00917866">
            <w:pPr>
              <w:pStyle w:val="a3"/>
              <w:spacing w:line="384" w:lineRule="atLeast"/>
              <w:ind w:left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17866" w:rsidRPr="00822BA3" w:rsidRDefault="00917866" w:rsidP="00917866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7D85" w:rsidRPr="00822BA3" w:rsidRDefault="000A5546" w:rsidP="00387D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>Направля</w:t>
      </w:r>
      <w:r w:rsidR="00387D85" w:rsidRPr="00822BA3">
        <w:rPr>
          <w:rFonts w:ascii="Times New Roman" w:hAnsi="Times New Roman" w:cs="Times New Roman"/>
          <w:sz w:val="28"/>
          <w:szCs w:val="28"/>
        </w:rPr>
        <w:t>я</w:t>
      </w:r>
      <w:r w:rsidRPr="00822BA3">
        <w:rPr>
          <w:rFonts w:ascii="Times New Roman" w:hAnsi="Times New Roman" w:cs="Times New Roman"/>
          <w:sz w:val="28"/>
          <w:szCs w:val="28"/>
        </w:rPr>
        <w:t xml:space="preserve"> для участия в конкурсе видеоролик</w:t>
      </w:r>
      <w:r w:rsidR="00387D85" w:rsidRPr="00822BA3">
        <w:rPr>
          <w:rFonts w:ascii="Times New Roman" w:hAnsi="Times New Roman" w:cs="Times New Roman"/>
          <w:sz w:val="28"/>
          <w:szCs w:val="28"/>
        </w:rPr>
        <w:t xml:space="preserve"> </w:t>
      </w:r>
      <w:r w:rsidRPr="00822BA3">
        <w:rPr>
          <w:rFonts w:ascii="Times New Roman" w:hAnsi="Times New Roman" w:cs="Times New Roman"/>
          <w:sz w:val="28"/>
          <w:szCs w:val="28"/>
        </w:rPr>
        <w:t xml:space="preserve"> ______ </w:t>
      </w:r>
      <w:r w:rsidR="00387D85" w:rsidRPr="00822BA3">
        <w:rPr>
          <w:rFonts w:ascii="Times New Roman" w:hAnsi="Times New Roman" w:cs="Times New Roman"/>
          <w:sz w:val="28"/>
          <w:szCs w:val="28"/>
        </w:rPr>
        <w:t>,</w:t>
      </w:r>
      <w:r w:rsidR="00C80D64" w:rsidRPr="00822BA3">
        <w:rPr>
          <w:rFonts w:ascii="Times New Roman" w:hAnsi="Times New Roman" w:cs="Times New Roman"/>
          <w:sz w:val="28"/>
          <w:szCs w:val="28"/>
        </w:rPr>
        <w:t xml:space="preserve"> </w:t>
      </w:r>
      <w:r w:rsidR="00387D85" w:rsidRPr="00822BA3">
        <w:rPr>
          <w:rFonts w:ascii="Times New Roman" w:hAnsi="Times New Roman" w:cs="Times New Roman"/>
          <w:sz w:val="28"/>
          <w:szCs w:val="28"/>
        </w:rPr>
        <w:t xml:space="preserve"> я</w:t>
      </w:r>
      <w:r w:rsidRPr="00822BA3">
        <w:rPr>
          <w:rFonts w:ascii="Times New Roman" w:hAnsi="Times New Roman" w:cs="Times New Roman"/>
          <w:sz w:val="28"/>
          <w:szCs w:val="28"/>
        </w:rPr>
        <w:t xml:space="preserve"> гарантирую, что при изготовлении видеоролика не нарушены авторские права других участников. </w:t>
      </w:r>
    </w:p>
    <w:p w:rsidR="009876BF" w:rsidRPr="00822BA3" w:rsidRDefault="009876BF" w:rsidP="00387D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414" w:rsidRPr="00822BA3" w:rsidRDefault="00387D85" w:rsidP="00387D8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BA3">
        <w:rPr>
          <w:rFonts w:ascii="Times New Roman" w:hAnsi="Times New Roman" w:cs="Times New Roman"/>
          <w:sz w:val="28"/>
          <w:szCs w:val="28"/>
        </w:rPr>
        <w:t xml:space="preserve"> </w:t>
      </w:r>
      <w:r w:rsidR="000A5546" w:rsidRPr="00822BA3">
        <w:rPr>
          <w:rFonts w:ascii="Times New Roman" w:hAnsi="Times New Roman" w:cs="Times New Roman"/>
          <w:sz w:val="28"/>
          <w:szCs w:val="28"/>
        </w:rPr>
        <w:t xml:space="preserve">Дата ______________ </w:t>
      </w:r>
      <w:r w:rsidRPr="00822B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80D64" w:rsidRPr="00822B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5546" w:rsidRPr="00822BA3">
        <w:rPr>
          <w:rFonts w:ascii="Times New Roman" w:hAnsi="Times New Roman" w:cs="Times New Roman"/>
          <w:sz w:val="28"/>
          <w:szCs w:val="28"/>
        </w:rPr>
        <w:t>Подпись______________</w:t>
      </w:r>
    </w:p>
    <w:sectPr w:rsidR="007A7414" w:rsidRPr="00822BA3" w:rsidSect="00387D85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599" w:rsidRDefault="006D0599" w:rsidP="007E4C39">
      <w:pPr>
        <w:spacing w:after="0" w:line="240" w:lineRule="auto"/>
      </w:pPr>
      <w:r>
        <w:separator/>
      </w:r>
    </w:p>
  </w:endnote>
  <w:endnote w:type="continuationSeparator" w:id="1">
    <w:p w:rsidR="006D0599" w:rsidRDefault="006D0599" w:rsidP="007E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347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:rsidR="007E4C39" w:rsidRPr="007E4C39" w:rsidRDefault="001F0567">
        <w:pPr>
          <w:pStyle w:val="ae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7E4C3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7E4C39" w:rsidRPr="007E4C3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7E4C3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30745E">
          <w:rPr>
            <w:rFonts w:ascii="Times New Roman" w:hAnsi="Times New Roman" w:cs="Times New Roman"/>
            <w:b/>
            <w:noProof/>
            <w:sz w:val="24"/>
            <w:szCs w:val="24"/>
          </w:rPr>
          <w:t>3</w:t>
        </w:r>
        <w:r w:rsidRPr="007E4C3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7E4C39" w:rsidRDefault="007E4C3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599" w:rsidRDefault="006D0599" w:rsidP="007E4C39">
      <w:pPr>
        <w:spacing w:after="0" w:line="240" w:lineRule="auto"/>
      </w:pPr>
      <w:r>
        <w:separator/>
      </w:r>
    </w:p>
  </w:footnote>
  <w:footnote w:type="continuationSeparator" w:id="1">
    <w:p w:rsidR="006D0599" w:rsidRDefault="006D0599" w:rsidP="007E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5859"/>
    <w:multiLevelType w:val="hybridMultilevel"/>
    <w:tmpl w:val="B7FA8DC2"/>
    <w:lvl w:ilvl="0" w:tplc="DF1A9D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3AE5"/>
    <w:multiLevelType w:val="multilevel"/>
    <w:tmpl w:val="6A80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871ED2"/>
    <w:multiLevelType w:val="multilevel"/>
    <w:tmpl w:val="9CAC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E6084"/>
    <w:multiLevelType w:val="multilevel"/>
    <w:tmpl w:val="F688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EE73DE"/>
    <w:multiLevelType w:val="hybridMultilevel"/>
    <w:tmpl w:val="9084BC74"/>
    <w:lvl w:ilvl="0" w:tplc="27368944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415E44"/>
    <w:multiLevelType w:val="hybridMultilevel"/>
    <w:tmpl w:val="0B88DEC2"/>
    <w:lvl w:ilvl="0" w:tplc="5FBAFBE4">
      <w:start w:val="4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7EFF581D"/>
    <w:multiLevelType w:val="multilevel"/>
    <w:tmpl w:val="1A00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355"/>
    <w:rsid w:val="0001312E"/>
    <w:rsid w:val="00021E5D"/>
    <w:rsid w:val="00037BCE"/>
    <w:rsid w:val="00042B0E"/>
    <w:rsid w:val="000A5546"/>
    <w:rsid w:val="001255F1"/>
    <w:rsid w:val="00182CD8"/>
    <w:rsid w:val="00182FE2"/>
    <w:rsid w:val="00197794"/>
    <w:rsid w:val="001A4F7F"/>
    <w:rsid w:val="001F0567"/>
    <w:rsid w:val="00271273"/>
    <w:rsid w:val="002A0833"/>
    <w:rsid w:val="0030745E"/>
    <w:rsid w:val="00344DFA"/>
    <w:rsid w:val="0036175D"/>
    <w:rsid w:val="00370833"/>
    <w:rsid w:val="00387D85"/>
    <w:rsid w:val="003D78A9"/>
    <w:rsid w:val="00432A3F"/>
    <w:rsid w:val="004E46CF"/>
    <w:rsid w:val="004F5FBD"/>
    <w:rsid w:val="004F6CC9"/>
    <w:rsid w:val="00556A96"/>
    <w:rsid w:val="005F1AE6"/>
    <w:rsid w:val="006271F9"/>
    <w:rsid w:val="006D0599"/>
    <w:rsid w:val="006F776C"/>
    <w:rsid w:val="007502C5"/>
    <w:rsid w:val="007A7414"/>
    <w:rsid w:val="007B4B84"/>
    <w:rsid w:val="007E4C39"/>
    <w:rsid w:val="00822BA3"/>
    <w:rsid w:val="00834AF5"/>
    <w:rsid w:val="0085363E"/>
    <w:rsid w:val="008851DC"/>
    <w:rsid w:val="008A7DCD"/>
    <w:rsid w:val="0091173A"/>
    <w:rsid w:val="00917866"/>
    <w:rsid w:val="00944208"/>
    <w:rsid w:val="00960FEB"/>
    <w:rsid w:val="009876BF"/>
    <w:rsid w:val="00994C08"/>
    <w:rsid w:val="00A321B6"/>
    <w:rsid w:val="00A93359"/>
    <w:rsid w:val="00AD713D"/>
    <w:rsid w:val="00AE7F8C"/>
    <w:rsid w:val="00B46E90"/>
    <w:rsid w:val="00B94355"/>
    <w:rsid w:val="00BA2874"/>
    <w:rsid w:val="00C05AE7"/>
    <w:rsid w:val="00C17DD8"/>
    <w:rsid w:val="00C80D64"/>
    <w:rsid w:val="00CE5271"/>
    <w:rsid w:val="00D111D5"/>
    <w:rsid w:val="00D3390D"/>
    <w:rsid w:val="00D35A79"/>
    <w:rsid w:val="00D43AF1"/>
    <w:rsid w:val="00DD3765"/>
    <w:rsid w:val="00E94E85"/>
    <w:rsid w:val="00F139F3"/>
    <w:rsid w:val="00F3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55"/>
  </w:style>
  <w:style w:type="paragraph" w:styleId="3">
    <w:name w:val="heading 3"/>
    <w:basedOn w:val="a"/>
    <w:link w:val="30"/>
    <w:uiPriority w:val="9"/>
    <w:qFormat/>
    <w:rsid w:val="000A5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355"/>
    <w:pPr>
      <w:ind w:left="720"/>
      <w:contextualSpacing/>
    </w:pPr>
  </w:style>
  <w:style w:type="paragraph" w:styleId="a4">
    <w:name w:val="Body Text"/>
    <w:basedOn w:val="a"/>
    <w:link w:val="a5"/>
    <w:rsid w:val="006271F9"/>
    <w:pPr>
      <w:spacing w:after="0" w:line="240" w:lineRule="auto"/>
      <w:ind w:right="4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271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43A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43AF1"/>
  </w:style>
  <w:style w:type="paragraph" w:customStyle="1" w:styleId="ListParagraph1">
    <w:name w:val="List Paragraph1"/>
    <w:basedOn w:val="a"/>
    <w:rsid w:val="00D43AF1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8">
    <w:name w:val="Table Grid"/>
    <w:basedOn w:val="a1"/>
    <w:rsid w:val="00917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A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55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0A5546"/>
    <w:rPr>
      <w:b/>
      <w:bCs/>
    </w:rPr>
  </w:style>
  <w:style w:type="character" w:styleId="ab">
    <w:name w:val="Hyperlink"/>
    <w:basedOn w:val="a0"/>
    <w:uiPriority w:val="99"/>
    <w:unhideWhenUsed/>
    <w:rsid w:val="00D111D5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7E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E4C39"/>
  </w:style>
  <w:style w:type="paragraph" w:styleId="ae">
    <w:name w:val="footer"/>
    <w:basedOn w:val="a"/>
    <w:link w:val="af"/>
    <w:uiPriority w:val="99"/>
    <w:unhideWhenUsed/>
    <w:rsid w:val="007E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4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a014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22617-CB92-4DA1-A13C-6453B350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Культуры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5</cp:revision>
  <dcterms:created xsi:type="dcterms:W3CDTF">2021-12-08T07:48:00Z</dcterms:created>
  <dcterms:modified xsi:type="dcterms:W3CDTF">2021-12-08T09:34:00Z</dcterms:modified>
</cp:coreProperties>
</file>